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1B" w:rsidRPr="00CC1381" w:rsidRDefault="005D6F1B" w:rsidP="005D6F1B">
      <w:pPr>
        <w:pStyle w:val="Nzev"/>
      </w:pPr>
      <w:r w:rsidRPr="00CC1381">
        <w:t>Katedra aplikované matematiky a informatiky</w:t>
      </w:r>
    </w:p>
    <w:p w:rsidR="005D6F1B" w:rsidRPr="00CC1381" w:rsidRDefault="005D6F1B" w:rsidP="005D6F1B">
      <w:pPr>
        <w:pStyle w:val="Nzev"/>
      </w:pPr>
    </w:p>
    <w:p w:rsidR="005D6F1B" w:rsidRPr="00CC1381" w:rsidRDefault="003167A4" w:rsidP="005D6F1B">
      <w:pPr>
        <w:pStyle w:val="Nzev"/>
      </w:pPr>
      <w:r w:rsidRPr="00CC1381">
        <w:t>Publikační činnost 2014</w:t>
      </w:r>
    </w:p>
    <w:p w:rsidR="003167A4" w:rsidRPr="00CC1381" w:rsidRDefault="003167A4" w:rsidP="005D6F1B">
      <w:pPr>
        <w:pStyle w:val="Nzev"/>
      </w:pPr>
    </w:p>
    <w:p w:rsidR="003167A4" w:rsidRPr="00CC1381" w:rsidRDefault="003167A4" w:rsidP="005D6F1B">
      <w:pPr>
        <w:pStyle w:val="Nzev"/>
      </w:pPr>
    </w:p>
    <w:p w:rsidR="003167A4" w:rsidRPr="00CC1381" w:rsidRDefault="003167A4" w:rsidP="005D6F1B">
      <w:pPr>
        <w:pStyle w:val="Nzev"/>
      </w:pPr>
    </w:p>
    <w:p w:rsidR="000920F4" w:rsidRPr="00CC1381" w:rsidRDefault="000920F4" w:rsidP="00524623">
      <w:pPr>
        <w:pStyle w:val="Normlnweb"/>
        <w:shd w:val="clear" w:color="auto" w:fill="FFFFFF"/>
        <w:rPr>
          <w:color w:val="000000"/>
        </w:rPr>
      </w:pPr>
    </w:p>
    <w:p w:rsidR="00DD6B27" w:rsidRPr="00CC1381" w:rsidRDefault="00DD6B27" w:rsidP="00524623">
      <w:pPr>
        <w:pStyle w:val="Normlnweb"/>
        <w:shd w:val="clear" w:color="auto" w:fill="FFFFFF"/>
        <w:rPr>
          <w:color w:val="000000"/>
        </w:rPr>
      </w:pPr>
      <w:r w:rsidRPr="00CC1381">
        <w:rPr>
          <w:color w:val="000000"/>
        </w:rPr>
        <w:t xml:space="preserve">BERÁNEK, Ladislav. A </w:t>
      </w:r>
      <w:proofErr w:type="spellStart"/>
      <w:r w:rsidRPr="00CC1381">
        <w:rPr>
          <w:color w:val="000000"/>
        </w:rPr>
        <w:t>Belief</w:t>
      </w:r>
      <w:proofErr w:type="spellEnd"/>
      <w:r w:rsidRPr="00CC1381">
        <w:rPr>
          <w:color w:val="000000"/>
        </w:rPr>
        <w:t xml:space="preserve"> </w:t>
      </w:r>
      <w:proofErr w:type="spellStart"/>
      <w:r w:rsidRPr="00CC1381">
        <w:rPr>
          <w:color w:val="000000"/>
        </w:rPr>
        <w:t>Theor</w:t>
      </w:r>
      <w:r w:rsidR="00F63797" w:rsidRPr="00CC1381">
        <w:rPr>
          <w:color w:val="000000"/>
        </w:rPr>
        <w:t>eti</w:t>
      </w:r>
      <w:r w:rsidRPr="00CC1381">
        <w:rPr>
          <w:color w:val="000000"/>
        </w:rPr>
        <w:t>c</w:t>
      </w:r>
      <w:proofErr w:type="spellEnd"/>
      <w:r w:rsidRPr="00CC1381">
        <w:rPr>
          <w:color w:val="000000"/>
        </w:rPr>
        <w:t xml:space="preserve"> </w:t>
      </w:r>
      <w:proofErr w:type="spellStart"/>
      <w:r w:rsidRPr="00CC1381">
        <w:rPr>
          <w:color w:val="000000"/>
        </w:rPr>
        <w:t>Approach</w:t>
      </w:r>
      <w:proofErr w:type="spellEnd"/>
      <w:r w:rsidRPr="00CC1381">
        <w:rPr>
          <w:color w:val="000000"/>
        </w:rPr>
        <w:t xml:space="preserve"> to </w:t>
      </w:r>
      <w:proofErr w:type="spellStart"/>
      <w:r w:rsidRPr="00CC1381">
        <w:rPr>
          <w:color w:val="000000"/>
        </w:rPr>
        <w:t>Finding</w:t>
      </w:r>
      <w:proofErr w:type="spellEnd"/>
      <w:r w:rsidRPr="00CC1381">
        <w:rPr>
          <w:color w:val="000000"/>
        </w:rPr>
        <w:t xml:space="preserve"> a </w:t>
      </w:r>
      <w:proofErr w:type="spellStart"/>
      <w:r w:rsidRPr="00CC1381">
        <w:rPr>
          <w:color w:val="000000"/>
        </w:rPr>
        <w:t>True</w:t>
      </w:r>
      <w:proofErr w:type="spellEnd"/>
      <w:r w:rsidRPr="00CC1381">
        <w:rPr>
          <w:color w:val="000000"/>
        </w:rPr>
        <w:t xml:space="preserve"> </w:t>
      </w:r>
      <w:proofErr w:type="spellStart"/>
      <w:r w:rsidRPr="00CC1381">
        <w:rPr>
          <w:color w:val="000000"/>
        </w:rPr>
        <w:t>Value</w:t>
      </w:r>
      <w:proofErr w:type="spellEnd"/>
      <w:r w:rsidRPr="00CC1381">
        <w:rPr>
          <w:color w:val="000000"/>
        </w:rPr>
        <w:t xml:space="preserve"> </w:t>
      </w:r>
      <w:proofErr w:type="spellStart"/>
      <w:r w:rsidRPr="00CC1381">
        <w:rPr>
          <w:color w:val="000000"/>
        </w:rPr>
        <w:t>from</w:t>
      </w:r>
      <w:proofErr w:type="spellEnd"/>
      <w:r w:rsidRPr="00CC1381">
        <w:rPr>
          <w:color w:val="000000"/>
        </w:rPr>
        <w:t xml:space="preserve"> </w:t>
      </w:r>
      <w:proofErr w:type="spellStart"/>
      <w:r w:rsidRPr="00CC1381">
        <w:rPr>
          <w:color w:val="000000"/>
        </w:rPr>
        <w:t>Recommendations</w:t>
      </w:r>
      <w:proofErr w:type="spellEnd"/>
      <w:r w:rsidRPr="00CC1381">
        <w:rPr>
          <w:color w:val="000000"/>
        </w:rPr>
        <w:t xml:space="preserve"> in E-business. In: </w:t>
      </w:r>
      <w:proofErr w:type="spellStart"/>
      <w:r w:rsidRPr="00CC1381">
        <w:rPr>
          <w:i/>
          <w:color w:val="000000"/>
        </w:rPr>
        <w:t>Mathematical</w:t>
      </w:r>
      <w:proofErr w:type="spellEnd"/>
      <w:r w:rsidRPr="00CC1381">
        <w:rPr>
          <w:i/>
          <w:color w:val="000000"/>
        </w:rPr>
        <w:t xml:space="preserve"> </w:t>
      </w:r>
      <w:proofErr w:type="spellStart"/>
      <w:r w:rsidRPr="00CC1381">
        <w:rPr>
          <w:i/>
          <w:color w:val="000000"/>
        </w:rPr>
        <w:t>Methods</w:t>
      </w:r>
      <w:proofErr w:type="spellEnd"/>
      <w:r w:rsidRPr="00CC1381">
        <w:rPr>
          <w:i/>
          <w:color w:val="000000"/>
        </w:rPr>
        <w:t xml:space="preserve"> in </w:t>
      </w:r>
      <w:proofErr w:type="spellStart"/>
      <w:r w:rsidRPr="00CC1381">
        <w:rPr>
          <w:i/>
          <w:color w:val="000000"/>
        </w:rPr>
        <w:t>Economics</w:t>
      </w:r>
      <w:proofErr w:type="spellEnd"/>
      <w:r w:rsidRPr="00CC1381">
        <w:rPr>
          <w:i/>
          <w:color w:val="000000"/>
        </w:rPr>
        <w:t xml:space="preserve"> 2014</w:t>
      </w:r>
      <w:r w:rsidRPr="00CC1381">
        <w:rPr>
          <w:color w:val="000000"/>
        </w:rPr>
        <w:t>. Olomouc: Univerzita Palackého v Olomouci, 2014, s. 43-48. ISBN 978-80-244-4209-9.</w:t>
      </w:r>
    </w:p>
    <w:p w:rsidR="00CA4308" w:rsidRPr="00CC1381" w:rsidRDefault="00CA4308" w:rsidP="00524623">
      <w:pPr>
        <w:pStyle w:val="Normlnweb"/>
        <w:shd w:val="clear" w:color="auto" w:fill="FFFFFF"/>
        <w:rPr>
          <w:color w:val="000000"/>
        </w:rPr>
      </w:pPr>
    </w:p>
    <w:p w:rsidR="00CA4308" w:rsidRPr="00CC1381" w:rsidRDefault="00CA4308" w:rsidP="00524623">
      <w:pPr>
        <w:pStyle w:val="Normlnweb"/>
        <w:shd w:val="clear" w:color="auto" w:fill="FFFFFF"/>
        <w:rPr>
          <w:color w:val="000000"/>
        </w:rPr>
      </w:pPr>
      <w:r w:rsidRPr="00CC1381">
        <w:rPr>
          <w:color w:val="000000"/>
        </w:rPr>
        <w:t xml:space="preserve">BERÁNEK, Ladislav. </w:t>
      </w:r>
      <w:proofErr w:type="spellStart"/>
      <w:r w:rsidRPr="00CC1381">
        <w:rPr>
          <w:color w:val="000000"/>
        </w:rPr>
        <w:t>Uncertain</w:t>
      </w:r>
      <w:proofErr w:type="spellEnd"/>
      <w:r w:rsidRPr="00CC1381">
        <w:rPr>
          <w:color w:val="000000"/>
        </w:rPr>
        <w:t xml:space="preserve"> </w:t>
      </w:r>
      <w:proofErr w:type="spellStart"/>
      <w:r w:rsidRPr="00CC1381">
        <w:rPr>
          <w:color w:val="000000"/>
        </w:rPr>
        <w:t>Reasoning</w:t>
      </w:r>
      <w:proofErr w:type="spellEnd"/>
      <w:r w:rsidRPr="00CC1381">
        <w:rPr>
          <w:color w:val="000000"/>
        </w:rPr>
        <w:t xml:space="preserve"> </w:t>
      </w:r>
      <w:proofErr w:type="spellStart"/>
      <w:r w:rsidRPr="00CC1381">
        <w:rPr>
          <w:color w:val="000000"/>
        </w:rPr>
        <w:t>for</w:t>
      </w:r>
      <w:proofErr w:type="spellEnd"/>
      <w:r w:rsidRPr="00CC1381">
        <w:rPr>
          <w:color w:val="000000"/>
        </w:rPr>
        <w:t xml:space="preserve"> </w:t>
      </w:r>
      <w:proofErr w:type="spellStart"/>
      <w:r w:rsidRPr="00CC1381">
        <w:rPr>
          <w:color w:val="000000"/>
        </w:rPr>
        <w:t>Detection</w:t>
      </w:r>
      <w:proofErr w:type="spellEnd"/>
      <w:r w:rsidRPr="00CC1381">
        <w:rPr>
          <w:color w:val="000000"/>
        </w:rPr>
        <w:t xml:space="preserve"> </w:t>
      </w:r>
      <w:proofErr w:type="spellStart"/>
      <w:r w:rsidRPr="00CC1381">
        <w:rPr>
          <w:color w:val="000000"/>
        </w:rPr>
        <w:t>of</w:t>
      </w:r>
      <w:proofErr w:type="spellEnd"/>
      <w:r w:rsidRPr="00CC1381">
        <w:rPr>
          <w:color w:val="000000"/>
        </w:rPr>
        <w:t xml:space="preserve"> </w:t>
      </w:r>
      <w:proofErr w:type="spellStart"/>
      <w:r w:rsidRPr="00CC1381">
        <w:rPr>
          <w:color w:val="000000"/>
        </w:rPr>
        <w:t>Selling</w:t>
      </w:r>
      <w:proofErr w:type="spellEnd"/>
      <w:r w:rsidRPr="00CC1381">
        <w:rPr>
          <w:color w:val="000000"/>
        </w:rPr>
        <w:t xml:space="preserve"> Stolen </w:t>
      </w:r>
      <w:proofErr w:type="spellStart"/>
      <w:r w:rsidRPr="00CC1381">
        <w:rPr>
          <w:color w:val="000000"/>
        </w:rPr>
        <w:t>Goods</w:t>
      </w:r>
      <w:proofErr w:type="spellEnd"/>
      <w:r w:rsidRPr="00CC1381">
        <w:rPr>
          <w:color w:val="000000"/>
        </w:rPr>
        <w:t xml:space="preserve"> in Online </w:t>
      </w:r>
      <w:proofErr w:type="spellStart"/>
      <w:r w:rsidRPr="00CC1381">
        <w:rPr>
          <w:color w:val="000000"/>
        </w:rPr>
        <w:t>Auctions</w:t>
      </w:r>
      <w:proofErr w:type="spellEnd"/>
      <w:r w:rsidRPr="00CC1381">
        <w:rPr>
          <w:color w:val="000000"/>
        </w:rPr>
        <w:t xml:space="preserve"> </w:t>
      </w:r>
      <w:proofErr w:type="spellStart"/>
      <w:r w:rsidRPr="00CC1381">
        <w:rPr>
          <w:color w:val="000000"/>
        </w:rPr>
        <w:t>Using</w:t>
      </w:r>
      <w:proofErr w:type="spellEnd"/>
      <w:r w:rsidRPr="00CC1381">
        <w:rPr>
          <w:color w:val="000000"/>
        </w:rPr>
        <w:t xml:space="preserve"> </w:t>
      </w:r>
      <w:proofErr w:type="spellStart"/>
      <w:r w:rsidRPr="00CC1381">
        <w:rPr>
          <w:color w:val="000000"/>
        </w:rPr>
        <w:t>Contextual</w:t>
      </w:r>
      <w:proofErr w:type="spellEnd"/>
      <w:r w:rsidRPr="00CC1381">
        <w:rPr>
          <w:color w:val="000000"/>
        </w:rPr>
        <w:t xml:space="preserve"> </w:t>
      </w:r>
      <w:proofErr w:type="spellStart"/>
      <w:r w:rsidRPr="00CC1381">
        <w:rPr>
          <w:color w:val="000000"/>
        </w:rPr>
        <w:t>Information</w:t>
      </w:r>
      <w:proofErr w:type="spellEnd"/>
      <w:r w:rsidRPr="00CC1381">
        <w:rPr>
          <w:color w:val="000000"/>
        </w:rPr>
        <w:t xml:space="preserve">. </w:t>
      </w:r>
      <w:proofErr w:type="spellStart"/>
      <w:r w:rsidRPr="00CC1381">
        <w:rPr>
          <w:i/>
          <w:color w:val="000000"/>
        </w:rPr>
        <w:t>Advances</w:t>
      </w:r>
      <w:proofErr w:type="spellEnd"/>
      <w:r w:rsidRPr="00CC1381">
        <w:rPr>
          <w:i/>
          <w:color w:val="000000"/>
        </w:rPr>
        <w:t xml:space="preserve"> in </w:t>
      </w:r>
      <w:proofErr w:type="spellStart"/>
      <w:r w:rsidRPr="00CC1381">
        <w:rPr>
          <w:i/>
          <w:color w:val="000000"/>
        </w:rPr>
        <w:t>Decision</w:t>
      </w:r>
      <w:proofErr w:type="spellEnd"/>
      <w:r w:rsidRPr="00CC1381">
        <w:rPr>
          <w:i/>
          <w:color w:val="000000"/>
        </w:rPr>
        <w:t xml:space="preserve"> </w:t>
      </w:r>
      <w:proofErr w:type="spellStart"/>
      <w:r w:rsidRPr="00CC1381">
        <w:rPr>
          <w:i/>
          <w:color w:val="000000"/>
        </w:rPr>
        <w:t>Sciences</w:t>
      </w:r>
      <w:proofErr w:type="spellEnd"/>
      <w:r w:rsidRPr="00CC1381">
        <w:rPr>
          <w:color w:val="000000"/>
        </w:rPr>
        <w:t xml:space="preserve">. </w:t>
      </w:r>
      <w:proofErr w:type="spellStart"/>
      <w:r w:rsidRPr="00CC1381">
        <w:rPr>
          <w:color w:val="000000"/>
        </w:rPr>
        <w:t>Hindawi</w:t>
      </w:r>
      <w:proofErr w:type="spellEnd"/>
      <w:r w:rsidRPr="00CC1381">
        <w:rPr>
          <w:color w:val="000000"/>
        </w:rPr>
        <w:t xml:space="preserve"> </w:t>
      </w:r>
      <w:proofErr w:type="spellStart"/>
      <w:r w:rsidRPr="00CC1381">
        <w:rPr>
          <w:color w:val="000000"/>
        </w:rPr>
        <w:t>Publishing</w:t>
      </w:r>
      <w:proofErr w:type="spellEnd"/>
      <w:r w:rsidRPr="00CC1381">
        <w:rPr>
          <w:color w:val="000000"/>
        </w:rPr>
        <w:t xml:space="preserve"> </w:t>
      </w:r>
      <w:proofErr w:type="spellStart"/>
      <w:r w:rsidRPr="00CC1381">
        <w:rPr>
          <w:color w:val="000000"/>
        </w:rPr>
        <w:t>Corporation</w:t>
      </w:r>
      <w:proofErr w:type="spellEnd"/>
      <w:r w:rsidRPr="00CC1381">
        <w:rPr>
          <w:color w:val="000000"/>
        </w:rPr>
        <w:t>, 2014, s. 1-14. ISSN 2090-3367. </w:t>
      </w:r>
    </w:p>
    <w:p w:rsidR="00247C27" w:rsidRPr="00CC1381" w:rsidRDefault="00247C27" w:rsidP="00524623">
      <w:pPr>
        <w:pStyle w:val="Normlnweb"/>
        <w:shd w:val="clear" w:color="auto" w:fill="FFFFFF"/>
        <w:rPr>
          <w:color w:val="000000"/>
        </w:rPr>
      </w:pPr>
    </w:p>
    <w:p w:rsidR="00247C27" w:rsidRPr="00CC1381" w:rsidRDefault="00247C27" w:rsidP="00524623">
      <w:pPr>
        <w:pStyle w:val="Normlnweb"/>
        <w:shd w:val="clear" w:color="auto" w:fill="FFFFFF"/>
        <w:rPr>
          <w:color w:val="000000"/>
        </w:rPr>
      </w:pPr>
      <w:r w:rsidRPr="00CC1381">
        <w:t xml:space="preserve">BERÁNEK, L. </w:t>
      </w:r>
      <w:r w:rsidRPr="00CC1381">
        <w:rPr>
          <w:lang w:val="en-US"/>
        </w:rPr>
        <w:t xml:space="preserve">Prediction of preferences for sellers on online auctions based on evidence theory, In: </w:t>
      </w:r>
      <w:r w:rsidRPr="002A788B">
        <w:rPr>
          <w:i/>
          <w:lang w:val="en-US"/>
        </w:rPr>
        <w:t>Mendel 2014: 20th international conference on soft computing</w:t>
      </w:r>
      <w:r w:rsidR="00E52D2D">
        <w:rPr>
          <w:lang w:val="en-US"/>
        </w:rPr>
        <w:t>.</w:t>
      </w:r>
      <w:r w:rsidRPr="00CC1381">
        <w:rPr>
          <w:lang w:val="en-US"/>
        </w:rPr>
        <w:t xml:space="preserve"> Brno: Brno University of Technology, Faculty of Mechanical Engineering</w:t>
      </w:r>
      <w:r w:rsidRPr="00CC1381">
        <w:t>, 2014, s. 335-340. ISBN 978-80-214-4984-8.</w:t>
      </w:r>
    </w:p>
    <w:p w:rsidR="007253DC" w:rsidRPr="00CC1381" w:rsidRDefault="007253DC" w:rsidP="00524623">
      <w:pPr>
        <w:pStyle w:val="Normlnweb"/>
        <w:shd w:val="clear" w:color="auto" w:fill="FFFFFF"/>
        <w:rPr>
          <w:color w:val="000000"/>
        </w:rPr>
      </w:pPr>
    </w:p>
    <w:p w:rsidR="007253DC" w:rsidRDefault="007253DC" w:rsidP="00524623">
      <w:pPr>
        <w:pStyle w:val="Normlnweb"/>
        <w:shd w:val="clear" w:color="auto" w:fill="FFFFFF"/>
      </w:pPr>
      <w:r w:rsidRPr="00CC1381">
        <w:rPr>
          <w:color w:val="000000"/>
        </w:rPr>
        <w:t xml:space="preserve">BERÁNEK, Ladislav a Radim REMEŠ. Support </w:t>
      </w:r>
      <w:proofErr w:type="spellStart"/>
      <w:r w:rsidRPr="00CC1381">
        <w:rPr>
          <w:color w:val="000000"/>
        </w:rPr>
        <w:t>of</w:t>
      </w:r>
      <w:proofErr w:type="spellEnd"/>
      <w:r w:rsidRPr="00CC1381">
        <w:rPr>
          <w:color w:val="000000"/>
        </w:rPr>
        <w:t xml:space="preserve"> </w:t>
      </w:r>
      <w:proofErr w:type="spellStart"/>
      <w:r w:rsidRPr="00CC1381">
        <w:rPr>
          <w:color w:val="000000"/>
        </w:rPr>
        <w:t>students</w:t>
      </w:r>
      <w:proofErr w:type="spellEnd"/>
      <w:r w:rsidRPr="00CC1381">
        <w:rPr>
          <w:color w:val="000000"/>
        </w:rPr>
        <w:t xml:space="preserve">’ </w:t>
      </w:r>
      <w:proofErr w:type="spellStart"/>
      <w:r w:rsidRPr="00CC1381">
        <w:rPr>
          <w:color w:val="000000"/>
        </w:rPr>
        <w:t>engagement</w:t>
      </w:r>
      <w:proofErr w:type="spellEnd"/>
      <w:r w:rsidRPr="00CC1381">
        <w:rPr>
          <w:color w:val="000000"/>
        </w:rPr>
        <w:t xml:space="preserve"> </w:t>
      </w:r>
      <w:proofErr w:type="spellStart"/>
      <w:r w:rsidRPr="00CC1381">
        <w:rPr>
          <w:color w:val="000000"/>
        </w:rPr>
        <w:t>using</w:t>
      </w:r>
      <w:proofErr w:type="spellEnd"/>
      <w:r w:rsidRPr="00CC1381">
        <w:rPr>
          <w:color w:val="000000"/>
        </w:rPr>
        <w:t xml:space="preserve"> wiki technology in </w:t>
      </w:r>
      <w:proofErr w:type="spellStart"/>
      <w:r w:rsidRPr="00CC1381">
        <w:rPr>
          <w:color w:val="000000"/>
        </w:rPr>
        <w:t>the</w:t>
      </w:r>
      <w:proofErr w:type="spellEnd"/>
      <w:r w:rsidRPr="00CC1381">
        <w:rPr>
          <w:color w:val="000000"/>
        </w:rPr>
        <w:t xml:space="preserve"> </w:t>
      </w:r>
      <w:proofErr w:type="spellStart"/>
      <w:r w:rsidRPr="00CC1381">
        <w:rPr>
          <w:color w:val="000000"/>
        </w:rPr>
        <w:t>subject</w:t>
      </w:r>
      <w:proofErr w:type="spellEnd"/>
      <w:r w:rsidRPr="00CC1381">
        <w:rPr>
          <w:color w:val="000000"/>
        </w:rPr>
        <w:t xml:space="preserve"> e-</w:t>
      </w:r>
      <w:proofErr w:type="spellStart"/>
      <w:r w:rsidRPr="00CC1381">
        <w:rPr>
          <w:color w:val="000000"/>
        </w:rPr>
        <w:t>commerce</w:t>
      </w:r>
      <w:proofErr w:type="spellEnd"/>
      <w:r w:rsidRPr="00CC1381">
        <w:rPr>
          <w:color w:val="000000"/>
        </w:rPr>
        <w:t xml:space="preserve">. In: </w:t>
      </w:r>
      <w:proofErr w:type="spellStart"/>
      <w:r w:rsidRPr="00CC1381">
        <w:rPr>
          <w:i/>
        </w:rPr>
        <w:t>Efficiency</w:t>
      </w:r>
      <w:proofErr w:type="spellEnd"/>
      <w:r w:rsidRPr="00CC1381">
        <w:rPr>
          <w:i/>
        </w:rPr>
        <w:t xml:space="preserve"> and </w:t>
      </w:r>
      <w:proofErr w:type="spellStart"/>
      <w:r w:rsidRPr="00CC1381">
        <w:rPr>
          <w:i/>
        </w:rPr>
        <w:t>Responcibilty</w:t>
      </w:r>
      <w:proofErr w:type="spellEnd"/>
      <w:r w:rsidRPr="00CC1381">
        <w:rPr>
          <w:i/>
        </w:rPr>
        <w:t xml:space="preserve"> in </w:t>
      </w:r>
      <w:proofErr w:type="spellStart"/>
      <w:r w:rsidRPr="00CC1381">
        <w:rPr>
          <w:i/>
        </w:rPr>
        <w:t>Education</w:t>
      </w:r>
      <w:proofErr w:type="spellEnd"/>
      <w:r w:rsidRPr="00CC1381">
        <w:rPr>
          <w:i/>
        </w:rPr>
        <w:t xml:space="preserve"> 2014</w:t>
      </w:r>
      <w:r w:rsidR="006016D8" w:rsidRPr="00CC1381">
        <w:t>.</w:t>
      </w:r>
      <w:r w:rsidRPr="00CC1381">
        <w:t xml:space="preserve"> </w:t>
      </w:r>
      <w:r w:rsidR="006016D8" w:rsidRPr="00CC1381">
        <w:t xml:space="preserve">Praha: </w:t>
      </w:r>
      <w:r w:rsidRPr="00CC1381">
        <w:t>ČZU Praha, 2014,</w:t>
      </w:r>
      <w:r w:rsidR="006016D8" w:rsidRPr="00CC1381">
        <w:t xml:space="preserve"> roč. 11,</w:t>
      </w:r>
      <w:r w:rsidRPr="00CC1381">
        <w:t xml:space="preserve"> s. 32 – 38. ISBN 978-80-213-2468-8.</w:t>
      </w:r>
    </w:p>
    <w:p w:rsidR="002C14BD" w:rsidRDefault="002C14BD" w:rsidP="00524623">
      <w:pPr>
        <w:pStyle w:val="Normlnweb"/>
        <w:shd w:val="clear" w:color="auto" w:fill="FFFFFF"/>
      </w:pPr>
    </w:p>
    <w:p w:rsidR="002C14BD" w:rsidRDefault="002C14BD" w:rsidP="00524623">
      <w:pPr>
        <w:pStyle w:val="Normlnweb"/>
        <w:shd w:val="clear" w:color="auto" w:fill="FFFFFF"/>
      </w:pPr>
      <w:r>
        <w:t xml:space="preserve">BERÁNEK Ladislav, Václav </w:t>
      </w:r>
      <w:r w:rsidR="00E52D2D">
        <w:t>NÝDL</w:t>
      </w:r>
      <w:r>
        <w:t xml:space="preserve">  a Radim </w:t>
      </w:r>
      <w:r w:rsidR="00E52D2D">
        <w:t>REMEŠ</w:t>
      </w:r>
      <w:r>
        <w:t xml:space="preserve">. </w:t>
      </w:r>
      <w:proofErr w:type="spellStart"/>
      <w:r>
        <w:t>Identification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Successful</w:t>
      </w:r>
      <w:proofErr w:type="spellEnd"/>
      <w:r>
        <w:t xml:space="preserve"> </w:t>
      </w:r>
      <w:proofErr w:type="spellStart"/>
      <w:r>
        <w:t>Sellers</w:t>
      </w:r>
      <w:proofErr w:type="spellEnd"/>
      <w:r>
        <w:t xml:space="preserve"> in Online </w:t>
      </w:r>
      <w:proofErr w:type="spellStart"/>
      <w:r>
        <w:t>Auction</w:t>
      </w:r>
      <w:proofErr w:type="spellEnd"/>
      <w:r>
        <w:t>.</w:t>
      </w:r>
      <w:r w:rsidR="00E52D2D">
        <w:t xml:space="preserve"> In: </w:t>
      </w:r>
      <w:proofErr w:type="spellStart"/>
      <w:r w:rsidR="00E52D2D" w:rsidRPr="00BE2B55">
        <w:rPr>
          <w:i/>
        </w:rPr>
        <w:t>P</w:t>
      </w:r>
      <w:r w:rsidR="00E52D2D" w:rsidRPr="002C14BD">
        <w:rPr>
          <w:i/>
        </w:rPr>
        <w:t>roceedings</w:t>
      </w:r>
      <w:proofErr w:type="spellEnd"/>
      <w:r w:rsidR="00E52D2D" w:rsidRPr="002C14BD">
        <w:rPr>
          <w:i/>
        </w:rPr>
        <w:t xml:space="preserve"> </w:t>
      </w:r>
      <w:proofErr w:type="spellStart"/>
      <w:r w:rsidR="00E52D2D" w:rsidRPr="002C14BD">
        <w:rPr>
          <w:i/>
        </w:rPr>
        <w:t>of</w:t>
      </w:r>
      <w:proofErr w:type="spellEnd"/>
      <w:r w:rsidR="00E52D2D" w:rsidRPr="002C14BD">
        <w:rPr>
          <w:i/>
        </w:rPr>
        <w:t xml:space="preserve"> </w:t>
      </w:r>
      <w:proofErr w:type="spellStart"/>
      <w:r w:rsidR="00E52D2D" w:rsidRPr="002C14BD">
        <w:rPr>
          <w:i/>
        </w:rPr>
        <w:t>the</w:t>
      </w:r>
      <w:proofErr w:type="spellEnd"/>
      <w:r w:rsidR="00E52D2D" w:rsidRPr="002C14BD">
        <w:rPr>
          <w:i/>
        </w:rPr>
        <w:t xml:space="preserve"> 8th International </w:t>
      </w:r>
      <w:proofErr w:type="spellStart"/>
      <w:r w:rsidR="00E52D2D" w:rsidRPr="002C14BD">
        <w:rPr>
          <w:i/>
        </w:rPr>
        <w:t>Scientific</w:t>
      </w:r>
      <w:proofErr w:type="spellEnd"/>
      <w:r w:rsidR="00E52D2D" w:rsidRPr="002C14BD">
        <w:rPr>
          <w:i/>
        </w:rPr>
        <w:t xml:space="preserve"> </w:t>
      </w:r>
      <w:proofErr w:type="spellStart"/>
      <w:r w:rsidR="00E52D2D" w:rsidRPr="002C14BD">
        <w:rPr>
          <w:i/>
        </w:rPr>
        <w:t>Conference</w:t>
      </w:r>
      <w:proofErr w:type="spellEnd"/>
      <w:r w:rsidR="00E52D2D" w:rsidRPr="00BE2B55">
        <w:rPr>
          <w:i/>
        </w:rPr>
        <w:t xml:space="preserve"> </w:t>
      </w:r>
      <w:proofErr w:type="spellStart"/>
      <w:r w:rsidR="00E52D2D" w:rsidRPr="00BE2B55">
        <w:rPr>
          <w:i/>
        </w:rPr>
        <w:t>Inproforum</w:t>
      </w:r>
      <w:proofErr w:type="spellEnd"/>
      <w:r w:rsidR="00E52D2D">
        <w:t xml:space="preserve">. České Budějovice: Jihočeská univerzita v Č. Budějovicích, Ekonomická fakulta, 2014, s. </w:t>
      </w:r>
      <w:r w:rsidRPr="002C14BD">
        <w:t>1</w:t>
      </w:r>
      <w:r w:rsidR="00BE2B55">
        <w:t>55</w:t>
      </w:r>
      <w:r w:rsidR="00E52D2D">
        <w:t xml:space="preserve"> </w:t>
      </w:r>
      <w:r w:rsidRPr="002C14BD">
        <w:t>-</w:t>
      </w:r>
      <w:r w:rsidR="00E52D2D">
        <w:t xml:space="preserve"> </w:t>
      </w:r>
      <w:r w:rsidR="00BE2B55">
        <w:t>160</w:t>
      </w:r>
      <w:r>
        <w:t xml:space="preserve">. </w:t>
      </w:r>
      <w:r w:rsidR="00E52D2D">
        <w:t xml:space="preserve">ISBN </w:t>
      </w:r>
      <w:r w:rsidR="00E52D2D">
        <w:rPr>
          <w:rStyle w:val="obdpole9"/>
        </w:rPr>
        <w:t>978-80-7394-484-1.</w:t>
      </w:r>
    </w:p>
    <w:p w:rsidR="00FC0581" w:rsidRDefault="00FC0581" w:rsidP="00524623">
      <w:pPr>
        <w:pStyle w:val="Normlnweb"/>
        <w:shd w:val="clear" w:color="auto" w:fill="FFFFFF"/>
      </w:pPr>
    </w:p>
    <w:p w:rsidR="00FC0581" w:rsidRPr="00FC0581" w:rsidRDefault="00FC0581" w:rsidP="00FC0581">
      <w:r w:rsidRPr="00FC0581">
        <w:t xml:space="preserve">BISKUP, M., M. SALVI a T. WOLFF. A </w:t>
      </w:r>
      <w:proofErr w:type="spellStart"/>
      <w:r w:rsidRPr="00FC0581">
        <w:t>Central</w:t>
      </w:r>
      <w:proofErr w:type="spellEnd"/>
      <w:r w:rsidRPr="00FC0581">
        <w:t xml:space="preserve"> Limit </w:t>
      </w:r>
      <w:proofErr w:type="spellStart"/>
      <w:r w:rsidRPr="00FC0581">
        <w:t>Theorem</w:t>
      </w:r>
      <w:proofErr w:type="spellEnd"/>
      <w:r w:rsidRPr="00FC0581">
        <w:t xml:space="preserve"> </w:t>
      </w:r>
      <w:proofErr w:type="spellStart"/>
      <w:r w:rsidRPr="00FC0581">
        <w:t>for</w:t>
      </w:r>
      <w:proofErr w:type="spellEnd"/>
      <w:r w:rsidRPr="00FC0581">
        <w:t xml:space="preserve"> </w:t>
      </w:r>
      <w:proofErr w:type="spellStart"/>
      <w:r w:rsidRPr="00FC0581">
        <w:t>the</w:t>
      </w:r>
      <w:proofErr w:type="spellEnd"/>
      <w:r w:rsidRPr="00FC0581">
        <w:t xml:space="preserve"> </w:t>
      </w:r>
      <w:proofErr w:type="spellStart"/>
      <w:r w:rsidRPr="00FC0581">
        <w:t>Effective</w:t>
      </w:r>
      <w:proofErr w:type="spellEnd"/>
      <w:r w:rsidRPr="00FC0581">
        <w:t xml:space="preserve"> </w:t>
      </w:r>
      <w:proofErr w:type="spellStart"/>
      <w:r w:rsidRPr="00FC0581">
        <w:t>Conductance</w:t>
      </w:r>
      <w:proofErr w:type="spellEnd"/>
      <w:r w:rsidRPr="00FC0581">
        <w:t xml:space="preserve">: </w:t>
      </w:r>
      <w:proofErr w:type="spellStart"/>
      <w:r w:rsidRPr="00FC0581">
        <w:t>Linear</w:t>
      </w:r>
      <w:proofErr w:type="spellEnd"/>
      <w:r w:rsidRPr="00FC0581">
        <w:t xml:space="preserve"> </w:t>
      </w:r>
      <w:proofErr w:type="spellStart"/>
      <w:r w:rsidRPr="00FC0581">
        <w:t>Boundary</w:t>
      </w:r>
      <w:proofErr w:type="spellEnd"/>
      <w:r w:rsidRPr="00FC0581">
        <w:t xml:space="preserve"> Data and </w:t>
      </w:r>
      <w:proofErr w:type="spellStart"/>
      <w:r w:rsidRPr="00FC0581">
        <w:t>Small</w:t>
      </w:r>
      <w:proofErr w:type="spellEnd"/>
      <w:r w:rsidRPr="00FC0581">
        <w:t xml:space="preserve"> </w:t>
      </w:r>
      <w:proofErr w:type="spellStart"/>
      <w:r w:rsidRPr="00FC0581">
        <w:t>Ellipticity</w:t>
      </w:r>
      <w:proofErr w:type="spellEnd"/>
      <w:r w:rsidRPr="00FC0581">
        <w:t xml:space="preserve"> </w:t>
      </w:r>
      <w:proofErr w:type="spellStart"/>
      <w:r w:rsidRPr="00FC0581">
        <w:t>Contrasts</w:t>
      </w:r>
      <w:proofErr w:type="spellEnd"/>
      <w:r w:rsidRPr="00FC0581">
        <w:t xml:space="preserve">. </w:t>
      </w:r>
      <w:r w:rsidRPr="000B4474">
        <w:rPr>
          <w:i/>
        </w:rPr>
        <w:t xml:space="preserve">Communications in </w:t>
      </w:r>
      <w:proofErr w:type="spellStart"/>
      <w:r w:rsidRPr="000B4474">
        <w:rPr>
          <w:i/>
        </w:rPr>
        <w:t>Mathematical</w:t>
      </w:r>
      <w:proofErr w:type="spellEnd"/>
      <w:r w:rsidRPr="000B4474">
        <w:rPr>
          <w:i/>
        </w:rPr>
        <w:t xml:space="preserve"> </w:t>
      </w:r>
      <w:proofErr w:type="spellStart"/>
      <w:r w:rsidRPr="000B4474">
        <w:rPr>
          <w:i/>
        </w:rPr>
        <w:t>Physics</w:t>
      </w:r>
      <w:proofErr w:type="spellEnd"/>
      <w:r w:rsidRPr="00FC0581">
        <w:t xml:space="preserve">. </w:t>
      </w:r>
      <w:r w:rsidR="002A788B" w:rsidRPr="000B4474">
        <w:t>New York</w:t>
      </w:r>
      <w:r w:rsidR="002A788B">
        <w:t>:</w:t>
      </w:r>
      <w:r w:rsidR="002A788B" w:rsidRPr="000B4474">
        <w:t xml:space="preserve"> </w:t>
      </w:r>
      <w:proofErr w:type="spellStart"/>
      <w:r w:rsidR="000B4474" w:rsidRPr="000B4474">
        <w:t>Springer</w:t>
      </w:r>
      <w:proofErr w:type="spellEnd"/>
      <w:r w:rsidR="000B4474">
        <w:t>,</w:t>
      </w:r>
      <w:r w:rsidR="000B4474" w:rsidRPr="000B4474">
        <w:t xml:space="preserve"> </w:t>
      </w:r>
      <w:r w:rsidR="000B4474">
        <w:t xml:space="preserve">2014, 328, 2, s. 701-731. ISSN </w:t>
      </w:r>
      <w:r w:rsidR="000B4474" w:rsidRPr="000B4474">
        <w:t>0010-3616</w:t>
      </w:r>
      <w:r w:rsidR="000B4474">
        <w:t>.</w:t>
      </w:r>
    </w:p>
    <w:p w:rsidR="00FC0581" w:rsidRPr="00CC1381" w:rsidRDefault="00FC0581" w:rsidP="00524623">
      <w:pPr>
        <w:pStyle w:val="Normlnweb"/>
        <w:shd w:val="clear" w:color="auto" w:fill="FFFFFF"/>
      </w:pPr>
    </w:p>
    <w:p w:rsidR="00324971" w:rsidRDefault="00324971" w:rsidP="00524623">
      <w:pPr>
        <w:pStyle w:val="Normlnweb"/>
        <w:shd w:val="clear" w:color="auto" w:fill="FFFFFF"/>
        <w:rPr>
          <w:color w:val="000000"/>
        </w:rPr>
      </w:pPr>
      <w:r w:rsidRPr="00CC1381">
        <w:rPr>
          <w:color w:val="000000"/>
        </w:rPr>
        <w:t xml:space="preserve">ČINČUROVÁ, Lenka. Teorie čísel v badatelsky orientované výuce matematiky na základní škole. </w:t>
      </w:r>
      <w:proofErr w:type="spellStart"/>
      <w:r w:rsidRPr="00CC1381">
        <w:rPr>
          <w:i/>
          <w:color w:val="000000"/>
        </w:rPr>
        <w:t>South</w:t>
      </w:r>
      <w:proofErr w:type="spellEnd"/>
      <w:r w:rsidRPr="00CC1381">
        <w:rPr>
          <w:i/>
          <w:color w:val="000000"/>
        </w:rPr>
        <w:t xml:space="preserve"> Bohemia </w:t>
      </w:r>
      <w:proofErr w:type="spellStart"/>
      <w:r w:rsidRPr="00CC1381">
        <w:rPr>
          <w:i/>
          <w:color w:val="000000"/>
        </w:rPr>
        <w:t>Mathematical</w:t>
      </w:r>
      <w:proofErr w:type="spellEnd"/>
      <w:r w:rsidRPr="00CC1381">
        <w:rPr>
          <w:i/>
          <w:color w:val="000000"/>
        </w:rPr>
        <w:t xml:space="preserve"> </w:t>
      </w:r>
      <w:proofErr w:type="spellStart"/>
      <w:r w:rsidRPr="00CC1381">
        <w:rPr>
          <w:i/>
          <w:color w:val="000000"/>
        </w:rPr>
        <w:t>Letters</w:t>
      </w:r>
      <w:proofErr w:type="spellEnd"/>
      <w:r w:rsidRPr="00CC1381">
        <w:rPr>
          <w:color w:val="000000"/>
        </w:rPr>
        <w:t>, 2014, roč. 22, č. 1. ISSN 2336-2081.</w:t>
      </w:r>
    </w:p>
    <w:p w:rsidR="008C158E" w:rsidRDefault="008C158E" w:rsidP="00524623">
      <w:pPr>
        <w:pStyle w:val="Normlnweb"/>
        <w:shd w:val="clear" w:color="auto" w:fill="FFFFFF"/>
        <w:rPr>
          <w:color w:val="000000"/>
        </w:rPr>
      </w:pPr>
    </w:p>
    <w:p w:rsidR="008C158E" w:rsidRPr="00CC1381" w:rsidRDefault="008C158E" w:rsidP="00524623">
      <w:pPr>
        <w:pStyle w:val="Normlnweb"/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Estlander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Satu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Leena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Nurminen</w:t>
      </w:r>
      <w:proofErr w:type="spellEnd"/>
      <w:r>
        <w:rPr>
          <w:color w:val="000000"/>
        </w:rPr>
        <w:t xml:space="preserve">, Tomáš Mrkvička, Miko Olin, </w:t>
      </w:r>
      <w:proofErr w:type="spellStart"/>
      <w:r>
        <w:rPr>
          <w:color w:val="000000"/>
        </w:rPr>
        <w:t>Martti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Rask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Hannu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Lehtonen</w:t>
      </w:r>
      <w:proofErr w:type="spellEnd"/>
      <w:r>
        <w:rPr>
          <w:color w:val="000000"/>
        </w:rPr>
        <w:t>. Se</w:t>
      </w:r>
      <w:r w:rsidRPr="008C158E">
        <w:t>x-</w:t>
      </w:r>
      <w:proofErr w:type="spellStart"/>
      <w:r w:rsidRPr="008C158E">
        <w:t>dependent</w:t>
      </w:r>
      <w:proofErr w:type="spellEnd"/>
      <w:r w:rsidRPr="008C158E">
        <w:t xml:space="preserve"> </w:t>
      </w:r>
      <w:proofErr w:type="spellStart"/>
      <w:r w:rsidRPr="008C158E">
        <w:t>responses</w:t>
      </w:r>
      <w:proofErr w:type="spellEnd"/>
      <w:r w:rsidRPr="008C158E">
        <w:t xml:space="preserve"> </w:t>
      </w:r>
      <w:proofErr w:type="spellStart"/>
      <w:r w:rsidRPr="008C158E">
        <w:t>of</w:t>
      </w:r>
      <w:proofErr w:type="spellEnd"/>
      <w:r w:rsidRPr="008C158E">
        <w:t xml:space="preserve"> </w:t>
      </w:r>
      <w:proofErr w:type="spellStart"/>
      <w:r w:rsidRPr="008C158E">
        <w:t>perch</w:t>
      </w:r>
      <w:proofErr w:type="spellEnd"/>
      <w:r w:rsidRPr="008C158E">
        <w:t xml:space="preserve"> to </w:t>
      </w:r>
      <w:proofErr w:type="spellStart"/>
      <w:r w:rsidRPr="008C158E">
        <w:t>changes</w:t>
      </w:r>
      <w:proofErr w:type="spellEnd"/>
      <w:r w:rsidRPr="008C158E">
        <w:t xml:space="preserve"> in </w:t>
      </w:r>
      <w:proofErr w:type="spellStart"/>
      <w:r w:rsidRPr="008C158E">
        <w:t>water</w:t>
      </w:r>
      <w:proofErr w:type="spellEnd"/>
      <w:r w:rsidRPr="008C158E">
        <w:t xml:space="preserve"> </w:t>
      </w:r>
      <w:proofErr w:type="spellStart"/>
      <w:r w:rsidRPr="008C158E">
        <w:t>clarity</w:t>
      </w:r>
      <w:proofErr w:type="spellEnd"/>
      <w:r w:rsidRPr="008C158E">
        <w:t xml:space="preserve"> and </w:t>
      </w:r>
      <w:proofErr w:type="spellStart"/>
      <w:r w:rsidRPr="008C158E">
        <w:t>temperature</w:t>
      </w:r>
      <w:proofErr w:type="spellEnd"/>
      <w:r>
        <w:t>.</w:t>
      </w:r>
    </w:p>
    <w:p w:rsidR="00DD6B27" w:rsidRDefault="008C158E" w:rsidP="00524623">
      <w:pPr>
        <w:pStyle w:val="Normlnweb"/>
        <w:shd w:val="clear" w:color="auto" w:fill="FFFFFF"/>
        <w:rPr>
          <w:color w:val="000000"/>
        </w:rPr>
      </w:pPr>
      <w:bookmarkStart w:id="0" w:name="_GoBack"/>
      <w:proofErr w:type="spellStart"/>
      <w:r w:rsidRPr="008C158E">
        <w:rPr>
          <w:rStyle w:val="obdpole6"/>
          <w:i/>
        </w:rPr>
        <w:t>Ecology</w:t>
      </w:r>
      <w:proofErr w:type="spellEnd"/>
      <w:r w:rsidRPr="008C158E">
        <w:rPr>
          <w:rStyle w:val="obdpole6"/>
          <w:i/>
        </w:rPr>
        <w:t xml:space="preserve"> </w:t>
      </w:r>
      <w:proofErr w:type="spellStart"/>
      <w:r w:rsidRPr="008C158E">
        <w:rPr>
          <w:rStyle w:val="obdpole6"/>
          <w:i/>
        </w:rPr>
        <w:t>of</w:t>
      </w:r>
      <w:proofErr w:type="spellEnd"/>
      <w:r w:rsidRPr="008C158E">
        <w:rPr>
          <w:rStyle w:val="obdpole6"/>
          <w:i/>
        </w:rPr>
        <w:t xml:space="preserve"> </w:t>
      </w:r>
      <w:proofErr w:type="spellStart"/>
      <w:r w:rsidRPr="008C158E">
        <w:rPr>
          <w:rStyle w:val="obdpole6"/>
          <w:i/>
        </w:rPr>
        <w:t>Freshwater</w:t>
      </w:r>
      <w:proofErr w:type="spellEnd"/>
      <w:r w:rsidRPr="008C158E">
        <w:rPr>
          <w:rStyle w:val="obdpole6"/>
          <w:i/>
        </w:rPr>
        <w:t xml:space="preserve"> </w:t>
      </w:r>
      <w:proofErr w:type="spellStart"/>
      <w:r w:rsidRPr="008C158E">
        <w:rPr>
          <w:rStyle w:val="obdpole6"/>
          <w:i/>
        </w:rPr>
        <w:t>Fish</w:t>
      </w:r>
      <w:bookmarkEnd w:id="0"/>
      <w:proofErr w:type="spellEnd"/>
      <w:r>
        <w:rPr>
          <w:rStyle w:val="obdpole6"/>
        </w:rPr>
        <w:t xml:space="preserve">. </w:t>
      </w:r>
      <w:r>
        <w:rPr>
          <w:rStyle w:val="obdpole11"/>
        </w:rPr>
        <w:t xml:space="preserve">John </w:t>
      </w:r>
      <w:proofErr w:type="spellStart"/>
      <w:r>
        <w:rPr>
          <w:rStyle w:val="obdpole11"/>
        </w:rPr>
        <w:t>Wiley</w:t>
      </w:r>
      <w:proofErr w:type="spellEnd"/>
      <w:r>
        <w:rPr>
          <w:rStyle w:val="obdpole11"/>
        </w:rPr>
        <w:t xml:space="preserve"> and </w:t>
      </w:r>
      <w:proofErr w:type="spellStart"/>
      <w:r>
        <w:rPr>
          <w:rStyle w:val="obdpole11"/>
        </w:rPr>
        <w:t>Sons</w:t>
      </w:r>
      <w:proofErr w:type="spellEnd"/>
      <w:r>
        <w:rPr>
          <w:rStyle w:val="obdpole11"/>
        </w:rPr>
        <w:t xml:space="preserve"> Ltd</w:t>
      </w:r>
      <w:r>
        <w:rPr>
          <w:rStyle w:val="obdpole11"/>
        </w:rPr>
        <w:t>, 2014. Online ISSN 1600-0633.</w:t>
      </w:r>
    </w:p>
    <w:p w:rsidR="008C158E" w:rsidRPr="00CC1381" w:rsidRDefault="008C158E" w:rsidP="00524623">
      <w:pPr>
        <w:pStyle w:val="Normlnweb"/>
        <w:shd w:val="clear" w:color="auto" w:fill="FFFFFF"/>
        <w:rPr>
          <w:color w:val="000000"/>
        </w:rPr>
      </w:pPr>
    </w:p>
    <w:p w:rsidR="00DD6B27" w:rsidRDefault="00DD6B27" w:rsidP="00DD6B27">
      <w:pPr>
        <w:pStyle w:val="Normlnweb"/>
        <w:shd w:val="clear" w:color="auto" w:fill="FFFFFF"/>
        <w:rPr>
          <w:color w:val="000000"/>
        </w:rPr>
      </w:pPr>
      <w:r w:rsidRPr="00CC1381">
        <w:rPr>
          <w:color w:val="000000"/>
        </w:rPr>
        <w:t>FRIEBEL, Ludvík a Jana F</w:t>
      </w:r>
      <w:r w:rsidR="00A6787F" w:rsidRPr="00CC1381">
        <w:rPr>
          <w:color w:val="000000"/>
        </w:rPr>
        <w:t>RIEBELOVÁ</w:t>
      </w:r>
      <w:r w:rsidRPr="00CC1381">
        <w:rPr>
          <w:color w:val="000000"/>
        </w:rPr>
        <w:t xml:space="preserve">. </w:t>
      </w:r>
      <w:proofErr w:type="spellStart"/>
      <w:r w:rsidR="00973C03" w:rsidRPr="00CC1381">
        <w:rPr>
          <w:color w:val="000000"/>
        </w:rPr>
        <w:t>Using</w:t>
      </w:r>
      <w:proofErr w:type="spellEnd"/>
      <w:r w:rsidR="00973C03" w:rsidRPr="00CC1381">
        <w:rPr>
          <w:color w:val="000000"/>
        </w:rPr>
        <w:t xml:space="preserve"> </w:t>
      </w:r>
      <w:proofErr w:type="spellStart"/>
      <w:r w:rsidR="00973C03" w:rsidRPr="00CC1381">
        <w:rPr>
          <w:color w:val="000000"/>
        </w:rPr>
        <w:t>Malmquist</w:t>
      </w:r>
      <w:proofErr w:type="spellEnd"/>
      <w:r w:rsidR="00973C03" w:rsidRPr="00CC1381">
        <w:rPr>
          <w:color w:val="000000"/>
        </w:rPr>
        <w:t xml:space="preserve"> index </w:t>
      </w:r>
      <w:proofErr w:type="spellStart"/>
      <w:r w:rsidR="00973C03" w:rsidRPr="00CC1381">
        <w:rPr>
          <w:color w:val="000000"/>
        </w:rPr>
        <w:t>for</w:t>
      </w:r>
      <w:proofErr w:type="spellEnd"/>
      <w:r w:rsidR="00973C03" w:rsidRPr="00CC1381">
        <w:rPr>
          <w:color w:val="000000"/>
        </w:rPr>
        <w:t xml:space="preserve"> </w:t>
      </w:r>
      <w:proofErr w:type="spellStart"/>
      <w:r w:rsidR="00973C03" w:rsidRPr="00CC1381">
        <w:rPr>
          <w:color w:val="000000"/>
        </w:rPr>
        <w:t>evaluation</w:t>
      </w:r>
      <w:proofErr w:type="spellEnd"/>
      <w:r w:rsidR="00973C03" w:rsidRPr="00CC1381">
        <w:rPr>
          <w:color w:val="000000"/>
        </w:rPr>
        <w:t xml:space="preserve"> </w:t>
      </w:r>
      <w:proofErr w:type="spellStart"/>
      <w:r w:rsidR="00973C03" w:rsidRPr="00CC1381">
        <w:rPr>
          <w:color w:val="000000"/>
        </w:rPr>
        <w:t>of</w:t>
      </w:r>
      <w:proofErr w:type="spellEnd"/>
      <w:r w:rsidR="00973C03" w:rsidRPr="00CC1381">
        <w:rPr>
          <w:color w:val="000000"/>
        </w:rPr>
        <w:t xml:space="preserve"> </w:t>
      </w:r>
      <w:proofErr w:type="spellStart"/>
      <w:r w:rsidR="00973C03" w:rsidRPr="00CC1381">
        <w:rPr>
          <w:color w:val="000000"/>
        </w:rPr>
        <w:t>life</w:t>
      </w:r>
      <w:proofErr w:type="spellEnd"/>
      <w:r w:rsidR="00973C03" w:rsidRPr="00CC1381">
        <w:rPr>
          <w:color w:val="000000"/>
        </w:rPr>
        <w:t xml:space="preserve"> </w:t>
      </w:r>
      <w:proofErr w:type="spellStart"/>
      <w:r w:rsidR="00973C03" w:rsidRPr="00CC1381">
        <w:rPr>
          <w:color w:val="000000"/>
        </w:rPr>
        <w:t>quality</w:t>
      </w:r>
      <w:proofErr w:type="spellEnd"/>
      <w:r w:rsidR="00973C03" w:rsidRPr="00CC1381">
        <w:rPr>
          <w:color w:val="000000"/>
        </w:rPr>
        <w:t xml:space="preserve"> </w:t>
      </w:r>
      <w:proofErr w:type="spellStart"/>
      <w:r w:rsidR="00973C03" w:rsidRPr="00CC1381">
        <w:rPr>
          <w:color w:val="000000"/>
        </w:rPr>
        <w:t>development</w:t>
      </w:r>
      <w:proofErr w:type="spellEnd"/>
      <w:r w:rsidR="00973C03" w:rsidRPr="00CC1381">
        <w:rPr>
          <w:color w:val="000000"/>
        </w:rPr>
        <w:t xml:space="preserve"> in </w:t>
      </w:r>
      <w:proofErr w:type="spellStart"/>
      <w:r w:rsidR="00973C03" w:rsidRPr="00CC1381">
        <w:rPr>
          <w:color w:val="000000"/>
        </w:rPr>
        <w:t>the</w:t>
      </w:r>
      <w:proofErr w:type="spellEnd"/>
      <w:r w:rsidR="00973C03" w:rsidRPr="00CC1381">
        <w:rPr>
          <w:color w:val="000000"/>
        </w:rPr>
        <w:t xml:space="preserve"> </w:t>
      </w:r>
      <w:proofErr w:type="spellStart"/>
      <w:r w:rsidR="00973C03" w:rsidRPr="00CC1381">
        <w:rPr>
          <w:color w:val="000000"/>
        </w:rPr>
        <w:t>districts</w:t>
      </w:r>
      <w:proofErr w:type="spellEnd"/>
      <w:r w:rsidR="00973C03" w:rsidRPr="00CC1381">
        <w:rPr>
          <w:color w:val="000000"/>
        </w:rPr>
        <w:t xml:space="preserve"> </w:t>
      </w:r>
      <w:proofErr w:type="spellStart"/>
      <w:r w:rsidR="00973C03" w:rsidRPr="00CC1381">
        <w:rPr>
          <w:color w:val="000000"/>
        </w:rPr>
        <w:t>of</w:t>
      </w:r>
      <w:proofErr w:type="spellEnd"/>
      <w:r w:rsidR="00973C03" w:rsidRPr="00CC1381">
        <w:rPr>
          <w:color w:val="000000"/>
        </w:rPr>
        <w:t xml:space="preserve"> </w:t>
      </w:r>
      <w:proofErr w:type="spellStart"/>
      <w:r w:rsidR="00973C03" w:rsidRPr="00CC1381">
        <w:rPr>
          <w:color w:val="000000"/>
        </w:rPr>
        <w:t>the</w:t>
      </w:r>
      <w:proofErr w:type="spellEnd"/>
      <w:r w:rsidR="00973C03" w:rsidRPr="00CC1381">
        <w:rPr>
          <w:color w:val="000000"/>
        </w:rPr>
        <w:t xml:space="preserve"> Czech Republic. </w:t>
      </w:r>
      <w:r w:rsidRPr="00CC1381">
        <w:rPr>
          <w:color w:val="000000"/>
        </w:rPr>
        <w:t xml:space="preserve">In: </w:t>
      </w:r>
      <w:proofErr w:type="spellStart"/>
      <w:r w:rsidRPr="00CC1381">
        <w:rPr>
          <w:i/>
          <w:color w:val="000000"/>
        </w:rPr>
        <w:t>Mathematical</w:t>
      </w:r>
      <w:proofErr w:type="spellEnd"/>
      <w:r w:rsidRPr="00CC1381">
        <w:rPr>
          <w:i/>
          <w:color w:val="000000"/>
        </w:rPr>
        <w:t xml:space="preserve"> </w:t>
      </w:r>
      <w:proofErr w:type="spellStart"/>
      <w:r w:rsidRPr="00CC1381">
        <w:rPr>
          <w:i/>
          <w:color w:val="000000"/>
        </w:rPr>
        <w:t>Methods</w:t>
      </w:r>
      <w:proofErr w:type="spellEnd"/>
      <w:r w:rsidRPr="00CC1381">
        <w:rPr>
          <w:i/>
          <w:color w:val="000000"/>
        </w:rPr>
        <w:t xml:space="preserve"> in </w:t>
      </w:r>
      <w:proofErr w:type="spellStart"/>
      <w:r w:rsidRPr="00CC1381">
        <w:rPr>
          <w:i/>
          <w:color w:val="000000"/>
        </w:rPr>
        <w:t>Economics</w:t>
      </w:r>
      <w:proofErr w:type="spellEnd"/>
      <w:r w:rsidRPr="00CC1381">
        <w:rPr>
          <w:i/>
          <w:color w:val="000000"/>
        </w:rPr>
        <w:t xml:space="preserve"> 2014.</w:t>
      </w:r>
      <w:r w:rsidRPr="00CC1381">
        <w:rPr>
          <w:color w:val="000000"/>
        </w:rPr>
        <w:t xml:space="preserve"> Olomouc: Univerzita Palackého v Olomouci, 2014, s. 221-226. ISBN 978-80-244-4209-9.</w:t>
      </w:r>
    </w:p>
    <w:p w:rsidR="00E160C9" w:rsidRDefault="00E160C9" w:rsidP="00DD6B27">
      <w:pPr>
        <w:pStyle w:val="Normlnweb"/>
        <w:shd w:val="clear" w:color="auto" w:fill="FFFFFF"/>
        <w:rPr>
          <w:color w:val="000000"/>
        </w:rPr>
      </w:pPr>
    </w:p>
    <w:p w:rsidR="00E160C9" w:rsidRPr="00CC1381" w:rsidRDefault="00E160C9" w:rsidP="00DD6B27">
      <w:pPr>
        <w:pStyle w:val="Normlnweb"/>
        <w:shd w:val="clear" w:color="auto" w:fill="FFFFFF"/>
        <w:rPr>
          <w:color w:val="000000"/>
        </w:rPr>
      </w:pPr>
      <w:r w:rsidRPr="00CC1381">
        <w:rPr>
          <w:color w:val="000000"/>
        </w:rPr>
        <w:t xml:space="preserve">FRIEBEL, Ludvík a Jana FRIEBELOVÁ. </w:t>
      </w:r>
      <w:r w:rsidRPr="00E160C9">
        <w:rPr>
          <w:bCs/>
        </w:rPr>
        <w:t>Využití simulační techniky pro optimalizaci v oblasti živočišné výroby</w:t>
      </w:r>
      <w:r>
        <w:rPr>
          <w:bCs/>
        </w:rPr>
        <w:t>. In:</w:t>
      </w:r>
      <w:r>
        <w:rPr>
          <w:b/>
          <w:bCs/>
        </w:rPr>
        <w:t xml:space="preserve"> </w:t>
      </w:r>
      <w:r w:rsidRPr="0090490E">
        <w:rPr>
          <w:i/>
        </w:rPr>
        <w:t>INPROFORUM 2014: Soubor vybraných příspěvků z konference.</w:t>
      </w:r>
      <w:r>
        <w:t xml:space="preserve"> České Budějovice: Jihočeská univerzita v Č. Budějovicích, Ekonomická fakulta, 2014,</w:t>
      </w:r>
      <w:r>
        <w:rPr>
          <w:b/>
          <w:bCs/>
        </w:rPr>
        <w:t> </w:t>
      </w:r>
      <w:r w:rsidRPr="00E160C9">
        <w:rPr>
          <w:bCs/>
        </w:rPr>
        <w:t>s. 16 –</w:t>
      </w:r>
      <w:r>
        <w:rPr>
          <w:bCs/>
        </w:rPr>
        <w:t xml:space="preserve"> 21.</w:t>
      </w:r>
      <w:r w:rsidRPr="00E160C9">
        <w:rPr>
          <w:bCs/>
        </w:rPr>
        <w:t xml:space="preserve"> ISBN </w:t>
      </w:r>
      <w:r w:rsidRPr="00E160C9">
        <w:rPr>
          <w:rStyle w:val="obdpole9"/>
        </w:rPr>
        <w:t>978</w:t>
      </w:r>
      <w:r>
        <w:rPr>
          <w:rStyle w:val="obdpole9"/>
        </w:rPr>
        <w:t>-80-7394-488-9.</w:t>
      </w:r>
    </w:p>
    <w:p w:rsidR="00A6787F" w:rsidRPr="00CC1381" w:rsidRDefault="00A6787F" w:rsidP="00DD6B27">
      <w:pPr>
        <w:pStyle w:val="Normlnweb"/>
        <w:shd w:val="clear" w:color="auto" w:fill="FFFFFF"/>
        <w:rPr>
          <w:color w:val="000000"/>
        </w:rPr>
      </w:pPr>
    </w:p>
    <w:p w:rsidR="00A6787F" w:rsidRPr="00CC1381" w:rsidRDefault="00733E34" w:rsidP="00A6787F">
      <w:pPr>
        <w:pStyle w:val="Normlnweb"/>
        <w:shd w:val="clear" w:color="auto" w:fill="FFFFFF"/>
        <w:rPr>
          <w:color w:val="000000"/>
        </w:rPr>
      </w:pPr>
      <w:r w:rsidRPr="00CC1381">
        <w:rPr>
          <w:color w:val="000000"/>
        </w:rPr>
        <w:lastRenderedPageBreak/>
        <w:t>HANZAL,</w:t>
      </w:r>
      <w:r w:rsidR="00A6787F" w:rsidRPr="00CC1381">
        <w:rPr>
          <w:color w:val="000000"/>
        </w:rPr>
        <w:t xml:space="preserve"> Petr. Adaptace nadnárodních ERP v mezinárodních společnostech. </w:t>
      </w:r>
      <w:r w:rsidR="00A6787F" w:rsidRPr="00CC1381">
        <w:rPr>
          <w:i/>
          <w:color w:val="000000"/>
        </w:rPr>
        <w:t>Systémová integrace.</w:t>
      </w:r>
      <w:r w:rsidR="00A6787F" w:rsidRPr="00CC1381">
        <w:rPr>
          <w:color w:val="000000"/>
        </w:rPr>
        <w:t xml:space="preserve"> Praha: </w:t>
      </w:r>
      <w:r w:rsidR="00A6787F" w:rsidRPr="00CC1381">
        <w:t>Česká společnost pro systémovou integraci</w:t>
      </w:r>
      <w:r w:rsidR="00A6787F" w:rsidRPr="00CC1381">
        <w:rPr>
          <w:color w:val="000000"/>
        </w:rPr>
        <w:t>, 2014, 3, s. 63</w:t>
      </w:r>
      <w:r w:rsidR="001228AD" w:rsidRPr="00CC1381">
        <w:rPr>
          <w:color w:val="000000"/>
        </w:rPr>
        <w:t>-</w:t>
      </w:r>
      <w:r w:rsidR="00A6787F" w:rsidRPr="00CC1381">
        <w:rPr>
          <w:color w:val="000000"/>
        </w:rPr>
        <w:t>74. ISSN 1210-9479.</w:t>
      </w:r>
    </w:p>
    <w:p w:rsidR="00CD3408" w:rsidRPr="00CC1381" w:rsidRDefault="00CD3408" w:rsidP="00A6787F">
      <w:pPr>
        <w:pStyle w:val="Normlnweb"/>
        <w:shd w:val="clear" w:color="auto" w:fill="FFFFFF"/>
        <w:rPr>
          <w:color w:val="000000"/>
        </w:rPr>
      </w:pPr>
    </w:p>
    <w:p w:rsidR="00CD3408" w:rsidRPr="00CC1381" w:rsidRDefault="00CD3408" w:rsidP="00CD3408">
      <w:pPr>
        <w:pStyle w:val="Prosttext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CC138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HOUDA</w:t>
      </w:r>
      <w:r w:rsidR="00733E34" w:rsidRPr="00CC138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CC138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Michal. A </w:t>
      </w:r>
      <w:proofErr w:type="spellStart"/>
      <w:r w:rsidRPr="00CC138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note</w:t>
      </w:r>
      <w:proofErr w:type="spellEnd"/>
      <w:r w:rsidRPr="00CC138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on </w:t>
      </w:r>
      <w:proofErr w:type="spellStart"/>
      <w:r w:rsidRPr="00CC138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the</w:t>
      </w:r>
      <w:proofErr w:type="spellEnd"/>
      <w:r w:rsidRPr="00CC138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use </w:t>
      </w:r>
      <w:proofErr w:type="spellStart"/>
      <w:r w:rsidRPr="00CC138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of</w:t>
      </w:r>
      <w:proofErr w:type="spellEnd"/>
      <w:r w:rsidRPr="00CC138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CC138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copulas</w:t>
      </w:r>
      <w:proofErr w:type="spellEnd"/>
      <w:r w:rsidRPr="00CC138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in </w:t>
      </w:r>
      <w:proofErr w:type="spellStart"/>
      <w:r w:rsidRPr="00CC138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chance-constrained</w:t>
      </w:r>
      <w:proofErr w:type="spellEnd"/>
      <w:r w:rsidRPr="00CC138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CC138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programming</w:t>
      </w:r>
      <w:proofErr w:type="spellEnd"/>
      <w:r w:rsidRPr="00CC138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. In: </w:t>
      </w:r>
      <w:proofErr w:type="spellStart"/>
      <w:r w:rsidRPr="00CC1381">
        <w:rPr>
          <w:rFonts w:ascii="Times New Roman" w:hAnsi="Times New Roman" w:cs="Times New Roman"/>
          <w:i/>
          <w:color w:val="000000"/>
          <w:sz w:val="24"/>
          <w:szCs w:val="24"/>
          <w:lang w:eastAsia="cs-CZ"/>
        </w:rPr>
        <w:t>Proceedings</w:t>
      </w:r>
      <w:proofErr w:type="spellEnd"/>
      <w:r w:rsidRPr="00CC1381">
        <w:rPr>
          <w:rFonts w:ascii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proofErr w:type="spellStart"/>
      <w:r w:rsidRPr="00CC1381">
        <w:rPr>
          <w:rFonts w:ascii="Times New Roman" w:hAnsi="Times New Roman" w:cs="Times New Roman"/>
          <w:i/>
          <w:color w:val="000000"/>
          <w:sz w:val="24"/>
          <w:szCs w:val="24"/>
          <w:lang w:eastAsia="cs-CZ"/>
        </w:rPr>
        <w:t>of</w:t>
      </w:r>
      <w:proofErr w:type="spellEnd"/>
      <w:r w:rsidRPr="00CC1381">
        <w:rPr>
          <w:rFonts w:ascii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proofErr w:type="spellStart"/>
      <w:r w:rsidRPr="00CC1381">
        <w:rPr>
          <w:rFonts w:ascii="Times New Roman" w:hAnsi="Times New Roman" w:cs="Times New Roman"/>
          <w:i/>
          <w:color w:val="000000"/>
          <w:sz w:val="24"/>
          <w:szCs w:val="24"/>
          <w:lang w:eastAsia="cs-CZ"/>
        </w:rPr>
        <w:t>the</w:t>
      </w:r>
      <w:proofErr w:type="spellEnd"/>
      <w:r w:rsidRPr="00CC1381">
        <w:rPr>
          <w:rFonts w:ascii="Times New Roman" w:hAnsi="Times New Roman" w:cs="Times New Roman"/>
          <w:i/>
          <w:color w:val="000000"/>
          <w:sz w:val="24"/>
          <w:szCs w:val="24"/>
          <w:lang w:eastAsia="cs-CZ"/>
        </w:rPr>
        <w:t xml:space="preserve"> 32th International </w:t>
      </w:r>
      <w:proofErr w:type="spellStart"/>
      <w:r w:rsidRPr="00CC1381">
        <w:rPr>
          <w:rFonts w:ascii="Times New Roman" w:hAnsi="Times New Roman" w:cs="Times New Roman"/>
          <w:i/>
          <w:color w:val="000000"/>
          <w:sz w:val="24"/>
          <w:szCs w:val="24"/>
          <w:lang w:eastAsia="cs-CZ"/>
        </w:rPr>
        <w:t>Conference</w:t>
      </w:r>
      <w:proofErr w:type="spellEnd"/>
      <w:r w:rsidRPr="00CC1381">
        <w:rPr>
          <w:rFonts w:ascii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proofErr w:type="spellStart"/>
      <w:r w:rsidRPr="00CC1381">
        <w:rPr>
          <w:rFonts w:ascii="Times New Roman" w:hAnsi="Times New Roman" w:cs="Times New Roman"/>
          <w:i/>
          <w:color w:val="000000"/>
          <w:sz w:val="24"/>
          <w:szCs w:val="24"/>
          <w:lang w:eastAsia="cs-CZ"/>
        </w:rPr>
        <w:t>Mathematical</w:t>
      </w:r>
      <w:proofErr w:type="spellEnd"/>
      <w:r w:rsidRPr="00CC1381">
        <w:rPr>
          <w:rFonts w:ascii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proofErr w:type="spellStart"/>
      <w:r w:rsidRPr="00CC1381">
        <w:rPr>
          <w:rFonts w:ascii="Times New Roman" w:hAnsi="Times New Roman" w:cs="Times New Roman"/>
          <w:i/>
          <w:color w:val="000000"/>
          <w:sz w:val="24"/>
          <w:szCs w:val="24"/>
          <w:lang w:eastAsia="cs-CZ"/>
        </w:rPr>
        <w:t>Methods</w:t>
      </w:r>
      <w:proofErr w:type="spellEnd"/>
      <w:r w:rsidRPr="00CC1381">
        <w:rPr>
          <w:rFonts w:ascii="Times New Roman" w:hAnsi="Times New Roman" w:cs="Times New Roman"/>
          <w:i/>
          <w:color w:val="000000"/>
          <w:sz w:val="24"/>
          <w:szCs w:val="24"/>
          <w:lang w:eastAsia="cs-CZ"/>
        </w:rPr>
        <w:t xml:space="preserve"> in </w:t>
      </w:r>
      <w:proofErr w:type="spellStart"/>
      <w:r w:rsidRPr="00CC1381">
        <w:rPr>
          <w:rFonts w:ascii="Times New Roman" w:hAnsi="Times New Roman" w:cs="Times New Roman"/>
          <w:i/>
          <w:color w:val="000000"/>
          <w:sz w:val="24"/>
          <w:szCs w:val="24"/>
          <w:lang w:eastAsia="cs-CZ"/>
        </w:rPr>
        <w:t>Economics</w:t>
      </w:r>
      <w:proofErr w:type="spellEnd"/>
      <w:r w:rsidRPr="00CC1381">
        <w:rPr>
          <w:rFonts w:ascii="Times New Roman" w:hAnsi="Times New Roman" w:cs="Times New Roman"/>
          <w:i/>
          <w:color w:val="000000"/>
          <w:sz w:val="24"/>
          <w:szCs w:val="24"/>
          <w:lang w:eastAsia="cs-CZ"/>
        </w:rPr>
        <w:t xml:space="preserve"> 2014</w:t>
      </w:r>
      <w:r w:rsidRPr="00CC138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(Talašová, J., Stoklasa, J., </w:t>
      </w:r>
      <w:proofErr w:type="spellStart"/>
      <w:r w:rsidRPr="00CC138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Talášek</w:t>
      </w:r>
      <w:proofErr w:type="spellEnd"/>
      <w:r w:rsidRPr="00CC138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, T., </w:t>
      </w:r>
      <w:proofErr w:type="spellStart"/>
      <w:r w:rsidRPr="00CC138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eds</w:t>
      </w:r>
      <w:proofErr w:type="spellEnd"/>
      <w:r w:rsidRPr="00CC138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.).</w:t>
      </w:r>
      <w:r w:rsidR="009365E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Olomouc: </w:t>
      </w:r>
      <w:r w:rsidRPr="00CC138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Univerzita Palackého, 2014, s. 327 –332.</w:t>
      </w:r>
      <w:r w:rsidR="00CB2066" w:rsidRPr="00CC138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CD3408" w:rsidRDefault="00CD3408" w:rsidP="00A6787F">
      <w:pPr>
        <w:pStyle w:val="Normlnweb"/>
        <w:shd w:val="clear" w:color="auto" w:fill="FFFFFF"/>
        <w:rPr>
          <w:color w:val="000000"/>
        </w:rPr>
      </w:pPr>
    </w:p>
    <w:p w:rsidR="00BE2B55" w:rsidRDefault="00BE2B55" w:rsidP="00BE2B55">
      <w:pPr>
        <w:pStyle w:val="Normlnweb"/>
        <w:shd w:val="clear" w:color="auto" w:fill="FFFFFF"/>
      </w:pPr>
      <w:r w:rsidRPr="00CC1381">
        <w:rPr>
          <w:color w:val="000000"/>
        </w:rPr>
        <w:t xml:space="preserve">HOUDA, Michal. </w:t>
      </w:r>
      <w:proofErr w:type="spellStart"/>
      <w:r w:rsidRPr="00BE2B55">
        <w:rPr>
          <w:color w:val="000000"/>
        </w:rPr>
        <w:t>Probabilistic</w:t>
      </w:r>
      <w:proofErr w:type="spellEnd"/>
      <w:r w:rsidRPr="00BE2B55">
        <w:rPr>
          <w:color w:val="000000"/>
        </w:rPr>
        <w:t xml:space="preserve"> </w:t>
      </w:r>
      <w:proofErr w:type="spellStart"/>
      <w:r w:rsidRPr="00BE2B55">
        <w:rPr>
          <w:color w:val="000000"/>
        </w:rPr>
        <w:t>optimization</w:t>
      </w:r>
      <w:proofErr w:type="spellEnd"/>
      <w:r w:rsidRPr="00BE2B55">
        <w:rPr>
          <w:color w:val="000000"/>
        </w:rPr>
        <w:t xml:space="preserve"> in </w:t>
      </w:r>
      <w:proofErr w:type="spellStart"/>
      <w:r w:rsidRPr="00BE2B55">
        <w:rPr>
          <w:color w:val="000000"/>
        </w:rPr>
        <w:t>environmental</w:t>
      </w:r>
      <w:proofErr w:type="spellEnd"/>
      <w:r w:rsidRPr="00BE2B55">
        <w:rPr>
          <w:color w:val="000000"/>
        </w:rPr>
        <w:t xml:space="preserve"> </w:t>
      </w:r>
      <w:proofErr w:type="spellStart"/>
      <w:r w:rsidRPr="00BE2B55">
        <w:rPr>
          <w:color w:val="000000"/>
        </w:rPr>
        <w:t>politics</w:t>
      </w:r>
      <w:proofErr w:type="spellEnd"/>
      <w:r>
        <w:rPr>
          <w:color w:val="000000"/>
        </w:rPr>
        <w:t xml:space="preserve">. </w:t>
      </w:r>
      <w:r>
        <w:t xml:space="preserve">In: </w:t>
      </w:r>
      <w:proofErr w:type="spellStart"/>
      <w:r w:rsidRPr="00BE2B55">
        <w:rPr>
          <w:i/>
        </w:rPr>
        <w:t>P</w:t>
      </w:r>
      <w:r w:rsidRPr="002C14BD">
        <w:rPr>
          <w:i/>
        </w:rPr>
        <w:t>roceedings</w:t>
      </w:r>
      <w:proofErr w:type="spellEnd"/>
      <w:r w:rsidRPr="002C14BD">
        <w:rPr>
          <w:i/>
        </w:rPr>
        <w:t xml:space="preserve"> </w:t>
      </w:r>
      <w:proofErr w:type="spellStart"/>
      <w:r w:rsidRPr="002C14BD">
        <w:rPr>
          <w:i/>
        </w:rPr>
        <w:t>of</w:t>
      </w:r>
      <w:proofErr w:type="spellEnd"/>
      <w:r w:rsidRPr="002C14BD">
        <w:rPr>
          <w:i/>
        </w:rPr>
        <w:t xml:space="preserve"> </w:t>
      </w:r>
      <w:proofErr w:type="spellStart"/>
      <w:r w:rsidRPr="002C14BD">
        <w:rPr>
          <w:i/>
        </w:rPr>
        <w:t>the</w:t>
      </w:r>
      <w:proofErr w:type="spellEnd"/>
      <w:r w:rsidRPr="002C14BD">
        <w:rPr>
          <w:i/>
        </w:rPr>
        <w:t xml:space="preserve"> 8th International </w:t>
      </w:r>
      <w:proofErr w:type="spellStart"/>
      <w:r w:rsidRPr="002C14BD">
        <w:rPr>
          <w:i/>
        </w:rPr>
        <w:t>Scientific</w:t>
      </w:r>
      <w:proofErr w:type="spellEnd"/>
      <w:r w:rsidRPr="002C14BD">
        <w:rPr>
          <w:i/>
        </w:rPr>
        <w:t xml:space="preserve"> </w:t>
      </w:r>
      <w:proofErr w:type="spellStart"/>
      <w:r w:rsidRPr="002C14BD">
        <w:rPr>
          <w:i/>
        </w:rPr>
        <w:t>Conference</w:t>
      </w:r>
      <w:proofErr w:type="spellEnd"/>
      <w:r w:rsidRPr="00BE2B55">
        <w:rPr>
          <w:i/>
        </w:rPr>
        <w:t xml:space="preserve"> </w:t>
      </w:r>
      <w:proofErr w:type="spellStart"/>
      <w:r w:rsidRPr="00BE2B55">
        <w:rPr>
          <w:i/>
        </w:rPr>
        <w:t>Inproforum</w:t>
      </w:r>
      <w:proofErr w:type="spellEnd"/>
      <w:r>
        <w:t xml:space="preserve">. České Budějovice: Jihočeská univerzita v Č. Budějovicích, Ekonomická fakulta, 2014, s. </w:t>
      </w:r>
      <w:r w:rsidRPr="002C14BD">
        <w:t>161</w:t>
      </w:r>
      <w:r>
        <w:t xml:space="preserve"> </w:t>
      </w:r>
      <w:r w:rsidRPr="002C14BD">
        <w:t>-</w:t>
      </w:r>
      <w:r>
        <w:t xml:space="preserve"> 164. ISBN </w:t>
      </w:r>
      <w:r>
        <w:rPr>
          <w:rStyle w:val="obdpole9"/>
        </w:rPr>
        <w:t>978-80-7394-484-1.</w:t>
      </w:r>
    </w:p>
    <w:p w:rsidR="00BE2B55" w:rsidRPr="00CC1381" w:rsidRDefault="00BE2B55" w:rsidP="00A6787F">
      <w:pPr>
        <w:pStyle w:val="Normlnweb"/>
        <w:shd w:val="clear" w:color="auto" w:fill="FFFFFF"/>
        <w:rPr>
          <w:color w:val="000000"/>
        </w:rPr>
      </w:pPr>
    </w:p>
    <w:p w:rsidR="00CD3408" w:rsidRPr="00CC1381" w:rsidRDefault="00CD3408" w:rsidP="00CD3408">
      <w:pPr>
        <w:pStyle w:val="Prosttext"/>
      </w:pPr>
      <w:r w:rsidRPr="00CC138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HOUDA</w:t>
      </w:r>
      <w:r w:rsidR="00733E34" w:rsidRPr="00CC138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CC138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Michal a </w:t>
      </w:r>
      <w:proofErr w:type="spellStart"/>
      <w:r w:rsidRPr="00CC138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Abdel</w:t>
      </w:r>
      <w:proofErr w:type="spellEnd"/>
      <w:r w:rsidRPr="00CC138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LISSER. On </w:t>
      </w:r>
      <w:proofErr w:type="spellStart"/>
      <w:r w:rsidRPr="00CC138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the</w:t>
      </w:r>
      <w:proofErr w:type="spellEnd"/>
      <w:r w:rsidRPr="00CC138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use </w:t>
      </w:r>
      <w:proofErr w:type="spellStart"/>
      <w:r w:rsidRPr="00CC138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of</w:t>
      </w:r>
      <w:proofErr w:type="spellEnd"/>
      <w:r w:rsidRPr="00CC138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CC138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copulas</w:t>
      </w:r>
      <w:proofErr w:type="spellEnd"/>
      <w:r w:rsidRPr="00CC138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in joint </w:t>
      </w:r>
      <w:proofErr w:type="spellStart"/>
      <w:r w:rsidRPr="00CC138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chance-constrained</w:t>
      </w:r>
      <w:proofErr w:type="spellEnd"/>
      <w:r w:rsidRPr="00CC138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CC138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programming</w:t>
      </w:r>
      <w:proofErr w:type="spellEnd"/>
      <w:r w:rsidRPr="00CC138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. In: </w:t>
      </w:r>
      <w:proofErr w:type="spellStart"/>
      <w:r w:rsidRPr="00CC1381">
        <w:rPr>
          <w:rFonts w:ascii="Times New Roman" w:hAnsi="Times New Roman" w:cs="Times New Roman"/>
          <w:i/>
          <w:color w:val="000000"/>
          <w:sz w:val="24"/>
          <w:szCs w:val="24"/>
          <w:lang w:eastAsia="cs-CZ"/>
        </w:rPr>
        <w:t>Proceedings</w:t>
      </w:r>
      <w:proofErr w:type="spellEnd"/>
      <w:r w:rsidRPr="00CC1381">
        <w:rPr>
          <w:rFonts w:ascii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proofErr w:type="spellStart"/>
      <w:r w:rsidRPr="00CC1381">
        <w:rPr>
          <w:rFonts w:ascii="Times New Roman" w:hAnsi="Times New Roman" w:cs="Times New Roman"/>
          <w:i/>
          <w:color w:val="000000"/>
          <w:sz w:val="24"/>
          <w:szCs w:val="24"/>
          <w:lang w:eastAsia="cs-CZ"/>
        </w:rPr>
        <w:t>of</w:t>
      </w:r>
      <w:proofErr w:type="spellEnd"/>
      <w:r w:rsidRPr="00CC1381">
        <w:rPr>
          <w:rFonts w:ascii="Times New Roman" w:hAnsi="Times New Roman" w:cs="Times New Roman"/>
          <w:i/>
          <w:color w:val="000000"/>
          <w:sz w:val="24"/>
          <w:szCs w:val="24"/>
          <w:lang w:eastAsia="cs-CZ"/>
        </w:rPr>
        <w:t xml:space="preserve"> International </w:t>
      </w:r>
      <w:proofErr w:type="spellStart"/>
      <w:r w:rsidRPr="00CC1381">
        <w:rPr>
          <w:rFonts w:ascii="Times New Roman" w:hAnsi="Times New Roman" w:cs="Times New Roman"/>
          <w:i/>
          <w:color w:val="000000"/>
          <w:sz w:val="24"/>
          <w:szCs w:val="24"/>
          <w:lang w:eastAsia="cs-CZ"/>
        </w:rPr>
        <w:t>Conference</w:t>
      </w:r>
      <w:proofErr w:type="spellEnd"/>
      <w:r w:rsidRPr="00CC1381">
        <w:rPr>
          <w:rFonts w:ascii="Times New Roman" w:hAnsi="Times New Roman" w:cs="Times New Roman"/>
          <w:i/>
          <w:color w:val="000000"/>
          <w:sz w:val="24"/>
          <w:szCs w:val="24"/>
          <w:lang w:eastAsia="cs-CZ"/>
        </w:rPr>
        <w:t xml:space="preserve"> on </w:t>
      </w:r>
      <w:proofErr w:type="spellStart"/>
      <w:r w:rsidRPr="00CC1381">
        <w:rPr>
          <w:rFonts w:ascii="Times New Roman" w:hAnsi="Times New Roman" w:cs="Times New Roman"/>
          <w:i/>
          <w:color w:val="000000"/>
          <w:sz w:val="24"/>
          <w:szCs w:val="24"/>
          <w:lang w:eastAsia="cs-CZ"/>
        </w:rPr>
        <w:t>Operations</w:t>
      </w:r>
      <w:proofErr w:type="spellEnd"/>
      <w:r w:rsidRPr="00CC1381">
        <w:rPr>
          <w:rFonts w:ascii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proofErr w:type="spellStart"/>
      <w:r w:rsidRPr="00CC1381">
        <w:rPr>
          <w:rFonts w:ascii="Times New Roman" w:hAnsi="Times New Roman" w:cs="Times New Roman"/>
          <w:i/>
          <w:color w:val="000000"/>
          <w:sz w:val="24"/>
          <w:szCs w:val="24"/>
          <w:lang w:eastAsia="cs-CZ"/>
        </w:rPr>
        <w:t>Research</w:t>
      </w:r>
      <w:proofErr w:type="spellEnd"/>
      <w:r w:rsidRPr="00CC1381">
        <w:rPr>
          <w:rFonts w:ascii="Times New Roman" w:hAnsi="Times New Roman" w:cs="Times New Roman"/>
          <w:i/>
          <w:color w:val="000000"/>
          <w:sz w:val="24"/>
          <w:szCs w:val="24"/>
          <w:lang w:eastAsia="cs-CZ"/>
        </w:rPr>
        <w:t xml:space="preserve"> and </w:t>
      </w:r>
      <w:proofErr w:type="spellStart"/>
      <w:r w:rsidRPr="00CC1381">
        <w:rPr>
          <w:rFonts w:ascii="Times New Roman" w:hAnsi="Times New Roman" w:cs="Times New Roman"/>
          <w:i/>
          <w:color w:val="000000"/>
          <w:sz w:val="24"/>
          <w:szCs w:val="24"/>
          <w:lang w:eastAsia="cs-CZ"/>
        </w:rPr>
        <w:t>Enterprise</w:t>
      </w:r>
      <w:proofErr w:type="spellEnd"/>
      <w:r w:rsidRPr="00CC1381">
        <w:rPr>
          <w:rFonts w:ascii="Times New Roman" w:hAnsi="Times New Roman" w:cs="Times New Roman"/>
          <w:i/>
          <w:color w:val="000000"/>
          <w:sz w:val="24"/>
          <w:szCs w:val="24"/>
          <w:lang w:eastAsia="cs-CZ"/>
        </w:rPr>
        <w:t xml:space="preserve"> Systems</w:t>
      </w:r>
      <w:r w:rsidRPr="00CC138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(ICORES 2014). SCITEPRESS, 2014, s. 72 – 79.</w:t>
      </w:r>
      <w:r w:rsidR="00CB2066" w:rsidRPr="00CC138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CD3408" w:rsidRPr="00CC1381" w:rsidRDefault="00CD3408" w:rsidP="00CD3408">
      <w:pPr>
        <w:pStyle w:val="Prosttext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CC138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HOUDA</w:t>
      </w:r>
      <w:r w:rsidR="00733E34" w:rsidRPr="00CC138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CC138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Michal a </w:t>
      </w:r>
      <w:proofErr w:type="spellStart"/>
      <w:r w:rsidRPr="00CC138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Abdel</w:t>
      </w:r>
      <w:proofErr w:type="spellEnd"/>
      <w:r w:rsidRPr="00CC138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LISSER. </w:t>
      </w:r>
      <w:proofErr w:type="spellStart"/>
      <w:r w:rsidRPr="00CC138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Archimedean</w:t>
      </w:r>
      <w:proofErr w:type="spellEnd"/>
      <w:r w:rsidRPr="00CC138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CC138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Copulas</w:t>
      </w:r>
      <w:proofErr w:type="spellEnd"/>
      <w:r w:rsidRPr="00CC138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in Joint </w:t>
      </w:r>
      <w:proofErr w:type="spellStart"/>
      <w:r w:rsidRPr="00CC138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Chance-Constrained</w:t>
      </w:r>
      <w:proofErr w:type="spellEnd"/>
      <w:r w:rsidRPr="00CC138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CC138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Programming</w:t>
      </w:r>
      <w:proofErr w:type="spellEnd"/>
      <w:r w:rsidRPr="00CC138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. V recenzním řízení pro </w:t>
      </w:r>
      <w:proofErr w:type="spellStart"/>
      <w:r w:rsidRPr="00CC138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Operations</w:t>
      </w:r>
      <w:proofErr w:type="spellEnd"/>
      <w:r w:rsidRPr="00CC138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CC138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Research</w:t>
      </w:r>
      <w:proofErr w:type="spellEnd"/>
      <w:r w:rsidRPr="00CC138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and </w:t>
      </w:r>
      <w:proofErr w:type="spellStart"/>
      <w:r w:rsidRPr="00CC138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Enterprise</w:t>
      </w:r>
      <w:proofErr w:type="spellEnd"/>
      <w:r w:rsidRPr="00CC138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Systems, ICORES 2014, </w:t>
      </w:r>
      <w:proofErr w:type="spellStart"/>
      <w:r w:rsidRPr="00CC138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Springer</w:t>
      </w:r>
      <w:proofErr w:type="spellEnd"/>
      <w:r w:rsidRPr="00CC138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DD6B27" w:rsidRPr="00CC1381" w:rsidRDefault="00DD6B27" w:rsidP="00524623">
      <w:pPr>
        <w:pStyle w:val="Normlnweb"/>
        <w:shd w:val="clear" w:color="auto" w:fill="FFFFFF"/>
        <w:rPr>
          <w:color w:val="000000"/>
        </w:rPr>
      </w:pPr>
    </w:p>
    <w:p w:rsidR="00CD3408" w:rsidRDefault="00CD3408" w:rsidP="00524623">
      <w:pPr>
        <w:pStyle w:val="Normlnweb"/>
        <w:shd w:val="clear" w:color="auto" w:fill="FFFFFF"/>
        <w:rPr>
          <w:color w:val="000000"/>
        </w:rPr>
      </w:pPr>
      <w:r w:rsidRPr="00CC1381">
        <w:t>CHENG</w:t>
      </w:r>
      <w:r w:rsidR="00733E34" w:rsidRPr="00CC1381">
        <w:t>,</w:t>
      </w:r>
      <w:r w:rsidRPr="00CC1381">
        <w:t xml:space="preserve"> </w:t>
      </w:r>
      <w:proofErr w:type="spellStart"/>
      <w:r w:rsidRPr="00CC1381">
        <w:t>Jianqiang</w:t>
      </w:r>
      <w:proofErr w:type="spellEnd"/>
      <w:r w:rsidRPr="00CC1381">
        <w:t xml:space="preserve">, Michal HOUDA a </w:t>
      </w:r>
      <w:proofErr w:type="spellStart"/>
      <w:r w:rsidRPr="00CC1381">
        <w:t>Abdel</w:t>
      </w:r>
      <w:proofErr w:type="spellEnd"/>
      <w:r w:rsidRPr="00CC1381">
        <w:t xml:space="preserve"> LISSER. Second-</w:t>
      </w:r>
      <w:proofErr w:type="spellStart"/>
      <w:r w:rsidRPr="00CC1381">
        <w:t>order</w:t>
      </w:r>
      <w:proofErr w:type="spellEnd"/>
      <w:r w:rsidRPr="00CC1381">
        <w:t xml:space="preserve"> </w:t>
      </w:r>
      <w:proofErr w:type="spellStart"/>
      <w:r w:rsidRPr="00CC1381">
        <w:t>cone</w:t>
      </w:r>
      <w:proofErr w:type="spellEnd"/>
      <w:r w:rsidRPr="00CC1381">
        <w:t xml:space="preserve"> </w:t>
      </w:r>
      <w:proofErr w:type="spellStart"/>
      <w:r w:rsidRPr="00CC1381">
        <w:t>programming</w:t>
      </w:r>
      <w:proofErr w:type="spellEnd"/>
      <w:r w:rsidRPr="00CC1381">
        <w:t xml:space="preserve"> </w:t>
      </w:r>
      <w:proofErr w:type="spellStart"/>
      <w:r w:rsidRPr="00CC1381">
        <w:t>approach</w:t>
      </w:r>
      <w:proofErr w:type="spellEnd"/>
      <w:r w:rsidRPr="00CC1381">
        <w:t xml:space="preserve"> </w:t>
      </w:r>
      <w:proofErr w:type="spellStart"/>
      <w:r w:rsidRPr="00CC1381">
        <w:t>for</w:t>
      </w:r>
      <w:proofErr w:type="spellEnd"/>
      <w:r w:rsidRPr="00CC1381">
        <w:t xml:space="preserve"> </w:t>
      </w:r>
      <w:proofErr w:type="spellStart"/>
      <w:r w:rsidRPr="00CC1381">
        <w:t>elliptically</w:t>
      </w:r>
      <w:proofErr w:type="spellEnd"/>
      <w:r w:rsidRPr="00CC1381">
        <w:t xml:space="preserve"> </w:t>
      </w:r>
      <w:proofErr w:type="spellStart"/>
      <w:r w:rsidRPr="00CC1381">
        <w:t>distributed</w:t>
      </w:r>
      <w:proofErr w:type="spellEnd"/>
      <w:r w:rsidRPr="00CC1381">
        <w:t xml:space="preserve"> joint </w:t>
      </w:r>
      <w:proofErr w:type="spellStart"/>
      <w:r w:rsidRPr="00CC1381">
        <w:t>probabilistic</w:t>
      </w:r>
      <w:proofErr w:type="spellEnd"/>
      <w:r w:rsidRPr="00CC1381">
        <w:t xml:space="preserve"> </w:t>
      </w:r>
      <w:proofErr w:type="spellStart"/>
      <w:r w:rsidRPr="00CC1381">
        <w:t>constraints</w:t>
      </w:r>
      <w:proofErr w:type="spellEnd"/>
      <w:r w:rsidRPr="00CC1381">
        <w:t xml:space="preserve"> </w:t>
      </w:r>
      <w:proofErr w:type="spellStart"/>
      <w:r w:rsidRPr="00CC1381">
        <w:t>with</w:t>
      </w:r>
      <w:proofErr w:type="spellEnd"/>
      <w:r w:rsidRPr="00CC1381">
        <w:t xml:space="preserve"> </w:t>
      </w:r>
      <w:proofErr w:type="spellStart"/>
      <w:r w:rsidRPr="00CC1381">
        <w:t>dependent</w:t>
      </w:r>
      <w:proofErr w:type="spellEnd"/>
      <w:r w:rsidRPr="00CC1381">
        <w:t xml:space="preserve"> </w:t>
      </w:r>
      <w:proofErr w:type="spellStart"/>
      <w:r w:rsidRPr="00CC1381">
        <w:t>rows</w:t>
      </w:r>
      <w:proofErr w:type="spellEnd"/>
      <w:r w:rsidRPr="00CC1381">
        <w:t xml:space="preserve">. Preprint, </w:t>
      </w:r>
      <w:proofErr w:type="spellStart"/>
      <w:r w:rsidRPr="00CC1381">
        <w:t>Optimization</w:t>
      </w:r>
      <w:proofErr w:type="spellEnd"/>
      <w:r w:rsidRPr="00CC1381">
        <w:t xml:space="preserve"> Online No. 4363, May 2014.</w:t>
      </w:r>
      <w:r w:rsidR="00CB2066" w:rsidRPr="00CC1381">
        <w:rPr>
          <w:color w:val="000000"/>
        </w:rPr>
        <w:t xml:space="preserve"> </w:t>
      </w:r>
    </w:p>
    <w:p w:rsidR="00E160C9" w:rsidRDefault="00E160C9" w:rsidP="00524623">
      <w:pPr>
        <w:pStyle w:val="Normlnweb"/>
        <w:shd w:val="clear" w:color="auto" w:fill="FFFFFF"/>
        <w:rPr>
          <w:color w:val="000000"/>
        </w:rPr>
      </w:pPr>
    </w:p>
    <w:p w:rsidR="00E160C9" w:rsidRDefault="00E160C9" w:rsidP="00E160C9">
      <w:pPr>
        <w:pStyle w:val="Normlnweb"/>
        <w:shd w:val="clear" w:color="auto" w:fill="FFFFFF"/>
      </w:pPr>
      <w:r>
        <w:rPr>
          <w:color w:val="000000"/>
        </w:rPr>
        <w:t xml:space="preserve">KLICNAROVÁ, J. </w:t>
      </w:r>
      <w:r w:rsidRPr="00E160C9">
        <w:rPr>
          <w:bCs/>
        </w:rPr>
        <w:t xml:space="preserve">A </w:t>
      </w:r>
      <w:proofErr w:type="spellStart"/>
      <w:r w:rsidRPr="00E160C9">
        <w:rPr>
          <w:bCs/>
        </w:rPr>
        <w:t>note</w:t>
      </w:r>
      <w:proofErr w:type="spellEnd"/>
      <w:r w:rsidRPr="00E160C9">
        <w:rPr>
          <w:bCs/>
        </w:rPr>
        <w:t xml:space="preserve"> on U-</w:t>
      </w:r>
      <w:proofErr w:type="spellStart"/>
      <w:r w:rsidRPr="00E160C9">
        <w:rPr>
          <w:bCs/>
        </w:rPr>
        <w:t>statistics</w:t>
      </w:r>
      <w:proofErr w:type="spellEnd"/>
      <w:r w:rsidRPr="00E160C9">
        <w:rPr>
          <w:bCs/>
        </w:rPr>
        <w:t>.</w:t>
      </w:r>
      <w:r>
        <w:rPr>
          <w:b/>
          <w:bCs/>
        </w:rPr>
        <w:t xml:space="preserve"> </w:t>
      </w:r>
      <w:r>
        <w:t xml:space="preserve">In: </w:t>
      </w:r>
      <w:proofErr w:type="spellStart"/>
      <w:r w:rsidRPr="00BE2B55">
        <w:rPr>
          <w:i/>
        </w:rPr>
        <w:t>P</w:t>
      </w:r>
      <w:r w:rsidRPr="002C14BD">
        <w:rPr>
          <w:i/>
        </w:rPr>
        <w:t>roceedings</w:t>
      </w:r>
      <w:proofErr w:type="spellEnd"/>
      <w:r w:rsidRPr="002C14BD">
        <w:rPr>
          <w:i/>
        </w:rPr>
        <w:t xml:space="preserve"> </w:t>
      </w:r>
      <w:proofErr w:type="spellStart"/>
      <w:r w:rsidRPr="002C14BD">
        <w:rPr>
          <w:i/>
        </w:rPr>
        <w:t>of</w:t>
      </w:r>
      <w:proofErr w:type="spellEnd"/>
      <w:r w:rsidRPr="002C14BD">
        <w:rPr>
          <w:i/>
        </w:rPr>
        <w:t xml:space="preserve"> </w:t>
      </w:r>
      <w:proofErr w:type="spellStart"/>
      <w:r w:rsidRPr="002C14BD">
        <w:rPr>
          <w:i/>
        </w:rPr>
        <w:t>the</w:t>
      </w:r>
      <w:proofErr w:type="spellEnd"/>
      <w:r w:rsidRPr="002C14BD">
        <w:rPr>
          <w:i/>
        </w:rPr>
        <w:t xml:space="preserve"> 8th International </w:t>
      </w:r>
      <w:proofErr w:type="spellStart"/>
      <w:r w:rsidRPr="002C14BD">
        <w:rPr>
          <w:i/>
        </w:rPr>
        <w:t>Scientific</w:t>
      </w:r>
      <w:proofErr w:type="spellEnd"/>
      <w:r w:rsidRPr="002C14BD">
        <w:rPr>
          <w:i/>
        </w:rPr>
        <w:t xml:space="preserve"> </w:t>
      </w:r>
      <w:proofErr w:type="spellStart"/>
      <w:r w:rsidRPr="002C14BD">
        <w:rPr>
          <w:i/>
        </w:rPr>
        <w:t>Conference</w:t>
      </w:r>
      <w:proofErr w:type="spellEnd"/>
      <w:r w:rsidRPr="00BE2B55">
        <w:rPr>
          <w:i/>
        </w:rPr>
        <w:t xml:space="preserve"> </w:t>
      </w:r>
      <w:proofErr w:type="spellStart"/>
      <w:r w:rsidRPr="00BE2B55">
        <w:rPr>
          <w:i/>
        </w:rPr>
        <w:t>Inproforum</w:t>
      </w:r>
      <w:proofErr w:type="spellEnd"/>
      <w:r>
        <w:t xml:space="preserve">. České Budějovice: Jihočeská univerzita v Č. Budějovicích, Ekonomická fakulta, 2014, s. 165 </w:t>
      </w:r>
      <w:r w:rsidRPr="002C14BD">
        <w:t>-</w:t>
      </w:r>
      <w:r>
        <w:t xml:space="preserve"> 170. ISBN </w:t>
      </w:r>
      <w:r>
        <w:rPr>
          <w:rStyle w:val="obdpole9"/>
        </w:rPr>
        <w:t>978-80-7394-484-1.</w:t>
      </w:r>
    </w:p>
    <w:p w:rsidR="00F63797" w:rsidRPr="00CC1381" w:rsidRDefault="00F63797" w:rsidP="00524623">
      <w:pPr>
        <w:pStyle w:val="Normlnweb"/>
        <w:shd w:val="clear" w:color="auto" w:fill="FFFFFF"/>
      </w:pPr>
    </w:p>
    <w:p w:rsidR="00D03CF2" w:rsidRPr="00CC1381" w:rsidRDefault="00F63797" w:rsidP="00524623">
      <w:pPr>
        <w:pStyle w:val="Normlnweb"/>
        <w:shd w:val="clear" w:color="auto" w:fill="FFFFFF"/>
        <w:rPr>
          <w:color w:val="000000"/>
        </w:rPr>
      </w:pPr>
      <w:r w:rsidRPr="00CC1381">
        <w:t>KNÍŽEK, J., P. BOUCHAL, B. VOJTĚŠEK, R. NENUTIL, L. BERÁNEK, M. KUBA a P. TOMŠÍK.</w:t>
      </w:r>
      <w:r w:rsidRPr="00CC1381">
        <w:rPr>
          <w:color w:val="000000"/>
        </w:rPr>
        <w:t xml:space="preserve"> </w:t>
      </w:r>
      <w:proofErr w:type="spellStart"/>
      <w:r w:rsidR="00D03CF2" w:rsidRPr="00CC1381">
        <w:rPr>
          <w:color w:val="000000"/>
        </w:rPr>
        <w:t>Regression</w:t>
      </w:r>
      <w:proofErr w:type="spellEnd"/>
      <w:r w:rsidR="00D03CF2" w:rsidRPr="00CC1381">
        <w:rPr>
          <w:color w:val="000000"/>
        </w:rPr>
        <w:t xml:space="preserve"> </w:t>
      </w:r>
      <w:proofErr w:type="spellStart"/>
      <w:r w:rsidR="00D03CF2" w:rsidRPr="00CC1381">
        <w:rPr>
          <w:color w:val="000000"/>
        </w:rPr>
        <w:t>Algorithm</w:t>
      </w:r>
      <w:proofErr w:type="spellEnd"/>
      <w:r w:rsidR="00D03CF2" w:rsidRPr="00CC1381">
        <w:rPr>
          <w:color w:val="000000"/>
        </w:rPr>
        <w:t xml:space="preserve"> </w:t>
      </w:r>
      <w:proofErr w:type="spellStart"/>
      <w:r w:rsidR="00D03CF2" w:rsidRPr="00CC1381">
        <w:rPr>
          <w:color w:val="000000"/>
        </w:rPr>
        <w:t>for</w:t>
      </w:r>
      <w:proofErr w:type="spellEnd"/>
      <w:r w:rsidR="00D03CF2" w:rsidRPr="00CC1381">
        <w:rPr>
          <w:color w:val="000000"/>
        </w:rPr>
        <w:t xml:space="preserve"> </w:t>
      </w:r>
      <w:proofErr w:type="spellStart"/>
      <w:r w:rsidR="00D03CF2" w:rsidRPr="00CC1381">
        <w:rPr>
          <w:color w:val="000000"/>
        </w:rPr>
        <w:t>Identification</w:t>
      </w:r>
      <w:proofErr w:type="spellEnd"/>
      <w:r w:rsidR="00D03CF2" w:rsidRPr="00CC1381">
        <w:rPr>
          <w:color w:val="000000"/>
        </w:rPr>
        <w:t xml:space="preserve"> </w:t>
      </w:r>
      <w:proofErr w:type="spellStart"/>
      <w:r w:rsidR="00D03CF2" w:rsidRPr="00CC1381">
        <w:rPr>
          <w:color w:val="000000"/>
        </w:rPr>
        <w:t>of</w:t>
      </w:r>
      <w:proofErr w:type="spellEnd"/>
      <w:r w:rsidR="00D03CF2" w:rsidRPr="00CC1381">
        <w:rPr>
          <w:color w:val="000000"/>
        </w:rPr>
        <w:t xml:space="preserve"> Biomarker </w:t>
      </w:r>
      <w:proofErr w:type="spellStart"/>
      <w:r w:rsidR="00D03CF2" w:rsidRPr="00CC1381">
        <w:rPr>
          <w:color w:val="000000"/>
        </w:rPr>
        <w:t>Areas</w:t>
      </w:r>
      <w:proofErr w:type="spellEnd"/>
      <w:r w:rsidR="00D03CF2" w:rsidRPr="00CC1381">
        <w:rPr>
          <w:color w:val="000000"/>
        </w:rPr>
        <w:t xml:space="preserve"> in SELDI-TOF </w:t>
      </w:r>
      <w:proofErr w:type="spellStart"/>
      <w:r w:rsidR="00D03CF2" w:rsidRPr="00CC1381">
        <w:rPr>
          <w:color w:val="000000"/>
        </w:rPr>
        <w:t>Mass</w:t>
      </w:r>
      <w:proofErr w:type="spellEnd"/>
      <w:r w:rsidR="00D03CF2" w:rsidRPr="00CC1381">
        <w:rPr>
          <w:color w:val="000000"/>
        </w:rPr>
        <w:t xml:space="preserve"> </w:t>
      </w:r>
      <w:proofErr w:type="spellStart"/>
      <w:r w:rsidR="00D03CF2" w:rsidRPr="00CC1381">
        <w:rPr>
          <w:color w:val="000000"/>
        </w:rPr>
        <w:t>Spectra</w:t>
      </w:r>
      <w:proofErr w:type="spellEnd"/>
      <w:r w:rsidR="00D03CF2" w:rsidRPr="00CC1381">
        <w:rPr>
          <w:color w:val="000000"/>
        </w:rPr>
        <w:t xml:space="preserve">. </w:t>
      </w:r>
      <w:r w:rsidR="00D03CF2" w:rsidRPr="00CC1381">
        <w:rPr>
          <w:i/>
          <w:color w:val="000000"/>
        </w:rPr>
        <w:t xml:space="preserve">International </w:t>
      </w:r>
      <w:proofErr w:type="spellStart"/>
      <w:r w:rsidR="00D03CF2" w:rsidRPr="00CC1381">
        <w:rPr>
          <w:i/>
          <w:color w:val="000000"/>
        </w:rPr>
        <w:t>Journal</w:t>
      </w:r>
      <w:proofErr w:type="spellEnd"/>
      <w:r w:rsidR="00D03CF2" w:rsidRPr="00CC1381">
        <w:rPr>
          <w:i/>
          <w:color w:val="000000"/>
        </w:rPr>
        <w:t xml:space="preserve"> </w:t>
      </w:r>
      <w:proofErr w:type="spellStart"/>
      <w:r w:rsidR="00D03CF2" w:rsidRPr="00CC1381">
        <w:rPr>
          <w:i/>
          <w:color w:val="000000"/>
        </w:rPr>
        <w:t>of</w:t>
      </w:r>
      <w:proofErr w:type="spellEnd"/>
      <w:r w:rsidR="00D03CF2" w:rsidRPr="00CC1381">
        <w:rPr>
          <w:i/>
          <w:color w:val="000000"/>
        </w:rPr>
        <w:t xml:space="preserve"> </w:t>
      </w:r>
      <w:proofErr w:type="spellStart"/>
      <w:r w:rsidR="00D03CF2" w:rsidRPr="00CC1381">
        <w:rPr>
          <w:i/>
          <w:color w:val="000000"/>
        </w:rPr>
        <w:t>Imaging</w:t>
      </w:r>
      <w:proofErr w:type="spellEnd"/>
      <w:r w:rsidR="00D03CF2" w:rsidRPr="00CC1381">
        <w:rPr>
          <w:i/>
          <w:color w:val="000000"/>
        </w:rPr>
        <w:t xml:space="preserve"> &amp; </w:t>
      </w:r>
      <w:proofErr w:type="spellStart"/>
      <w:r w:rsidR="00D03CF2" w:rsidRPr="00CC1381">
        <w:rPr>
          <w:i/>
          <w:color w:val="000000"/>
        </w:rPr>
        <w:t>Robotics</w:t>
      </w:r>
      <w:proofErr w:type="spellEnd"/>
      <w:r w:rsidR="00D03CF2" w:rsidRPr="00CC1381">
        <w:rPr>
          <w:color w:val="000000"/>
        </w:rPr>
        <w:t xml:space="preserve">. CESER </w:t>
      </w:r>
      <w:proofErr w:type="spellStart"/>
      <w:r w:rsidR="00D03CF2" w:rsidRPr="00CC1381">
        <w:rPr>
          <w:color w:val="000000"/>
        </w:rPr>
        <w:t>Publications</w:t>
      </w:r>
      <w:proofErr w:type="spellEnd"/>
      <w:r w:rsidR="00D03CF2" w:rsidRPr="00CC1381">
        <w:rPr>
          <w:color w:val="000000"/>
        </w:rPr>
        <w:t>, roč. 13, č. 2, 2014, s. 40-57. ISSN 2231-525X.</w:t>
      </w:r>
    </w:p>
    <w:p w:rsidR="00CA4308" w:rsidRPr="00CC1381" w:rsidRDefault="00CA4308" w:rsidP="00524623">
      <w:pPr>
        <w:pStyle w:val="Normlnweb"/>
        <w:shd w:val="clear" w:color="auto" w:fill="FFFFFF"/>
        <w:rPr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66"/>
      </w:tblGrid>
      <w:tr w:rsidR="00CA4308" w:rsidRPr="00CC1381" w:rsidTr="00CA4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CA4308" w:rsidRPr="00CC1381" w:rsidRDefault="00CA4308" w:rsidP="00CA4308">
            <w:pPr>
              <w:rPr>
                <w:rFonts w:eastAsiaTheme="minorHAnsi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CA4308" w:rsidRPr="00CC1381" w:rsidRDefault="00CA4308" w:rsidP="00CA4308">
            <w:pPr>
              <w:rPr>
                <w:rFonts w:eastAsiaTheme="minorHAnsi"/>
                <w:color w:val="000000"/>
              </w:rPr>
            </w:pPr>
            <w:r w:rsidRPr="00CC1381">
              <w:rPr>
                <w:rFonts w:eastAsiaTheme="minorHAnsi"/>
                <w:color w:val="000000"/>
              </w:rPr>
              <w:t>KNÍŽEK, J., L. BERÁNEK, P. BOUCHAL a B. VOJTĚŠEK.  </w:t>
            </w:r>
            <w:proofErr w:type="spellStart"/>
            <w:r w:rsidRPr="00CC1381">
              <w:rPr>
                <w:rFonts w:eastAsiaTheme="minorHAnsi"/>
                <w:color w:val="000000"/>
              </w:rPr>
              <w:t>Dependences</w:t>
            </w:r>
            <w:proofErr w:type="spellEnd"/>
            <w:r w:rsidRPr="00CC1381">
              <w:rPr>
                <w:rFonts w:eastAsiaTheme="minorHAnsi"/>
                <w:color w:val="000000"/>
              </w:rPr>
              <w:t xml:space="preserve">’ </w:t>
            </w:r>
            <w:proofErr w:type="spellStart"/>
            <w:r w:rsidRPr="00CC1381">
              <w:rPr>
                <w:rFonts w:eastAsiaTheme="minorHAnsi"/>
                <w:color w:val="000000"/>
              </w:rPr>
              <w:t>Tests</w:t>
            </w:r>
            <w:proofErr w:type="spellEnd"/>
            <w:r w:rsidRPr="00CC1381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CC1381">
              <w:rPr>
                <w:rFonts w:eastAsiaTheme="minorHAnsi"/>
                <w:color w:val="000000"/>
              </w:rPr>
              <w:t>with</w:t>
            </w:r>
            <w:proofErr w:type="spellEnd"/>
            <w:r w:rsidRPr="00CC1381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CC1381">
              <w:rPr>
                <w:rFonts w:eastAsiaTheme="minorHAnsi"/>
                <w:color w:val="000000"/>
              </w:rPr>
              <w:t>Respect</w:t>
            </w:r>
            <w:proofErr w:type="spellEnd"/>
            <w:r w:rsidRPr="00CC1381">
              <w:rPr>
                <w:rFonts w:eastAsiaTheme="minorHAnsi"/>
                <w:color w:val="000000"/>
              </w:rPr>
              <w:t xml:space="preserve"> to </w:t>
            </w:r>
            <w:proofErr w:type="spellStart"/>
            <w:r w:rsidRPr="00CC1381">
              <w:rPr>
                <w:rFonts w:eastAsiaTheme="minorHAnsi"/>
                <w:color w:val="000000"/>
              </w:rPr>
              <w:t>the</w:t>
            </w:r>
            <w:proofErr w:type="spellEnd"/>
            <w:r w:rsidRPr="00CC1381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CC1381">
              <w:rPr>
                <w:rFonts w:eastAsiaTheme="minorHAnsi"/>
                <w:color w:val="000000"/>
              </w:rPr>
              <w:t>Total</w:t>
            </w:r>
            <w:proofErr w:type="spellEnd"/>
            <w:r w:rsidRPr="00CC1381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CC1381">
              <w:rPr>
                <w:rFonts w:eastAsiaTheme="minorHAnsi"/>
                <w:color w:val="000000"/>
              </w:rPr>
              <w:t>Vertical</w:t>
            </w:r>
            <w:proofErr w:type="spellEnd"/>
            <w:r w:rsidRPr="00CC1381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CC1381">
              <w:rPr>
                <w:rFonts w:eastAsiaTheme="minorHAnsi"/>
                <w:color w:val="000000"/>
              </w:rPr>
              <w:t>Physical</w:t>
            </w:r>
            <w:proofErr w:type="spellEnd"/>
            <w:r w:rsidRPr="00CC1381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CC1381">
              <w:rPr>
                <w:rFonts w:eastAsiaTheme="minorHAnsi"/>
                <w:color w:val="000000"/>
              </w:rPr>
              <w:t>Scale</w:t>
            </w:r>
            <w:proofErr w:type="spellEnd"/>
            <w:r w:rsidRPr="00CC1381">
              <w:rPr>
                <w:rFonts w:eastAsiaTheme="minorHAnsi"/>
                <w:color w:val="000000"/>
              </w:rPr>
              <w:t xml:space="preserve">. </w:t>
            </w:r>
            <w:r w:rsidRPr="00CC1381">
              <w:rPr>
                <w:rFonts w:eastAsiaTheme="minorHAnsi"/>
                <w:i/>
                <w:color w:val="000000"/>
              </w:rPr>
              <w:t xml:space="preserve">International </w:t>
            </w:r>
            <w:proofErr w:type="spellStart"/>
            <w:r w:rsidRPr="00CC1381">
              <w:rPr>
                <w:rFonts w:eastAsiaTheme="minorHAnsi"/>
                <w:i/>
                <w:color w:val="000000"/>
              </w:rPr>
              <w:t>Journal</w:t>
            </w:r>
            <w:proofErr w:type="spellEnd"/>
            <w:r w:rsidRPr="00CC1381">
              <w:rPr>
                <w:rFonts w:eastAsiaTheme="minorHAnsi"/>
                <w:i/>
                <w:color w:val="000000"/>
              </w:rPr>
              <w:t xml:space="preserve"> </w:t>
            </w:r>
            <w:proofErr w:type="spellStart"/>
            <w:r w:rsidRPr="00CC1381">
              <w:rPr>
                <w:rFonts w:eastAsiaTheme="minorHAnsi"/>
                <w:i/>
                <w:color w:val="000000"/>
              </w:rPr>
              <w:t>of</w:t>
            </w:r>
            <w:proofErr w:type="spellEnd"/>
            <w:r w:rsidRPr="00CC1381">
              <w:rPr>
                <w:rFonts w:eastAsiaTheme="minorHAnsi"/>
                <w:i/>
                <w:color w:val="000000"/>
              </w:rPr>
              <w:t xml:space="preserve"> </w:t>
            </w:r>
            <w:proofErr w:type="spellStart"/>
            <w:r w:rsidRPr="00CC1381">
              <w:rPr>
                <w:rFonts w:eastAsiaTheme="minorHAnsi"/>
                <w:i/>
                <w:color w:val="000000"/>
              </w:rPr>
              <w:t>Mathematics</w:t>
            </w:r>
            <w:proofErr w:type="spellEnd"/>
            <w:r w:rsidRPr="00CC1381">
              <w:rPr>
                <w:rFonts w:eastAsiaTheme="minorHAnsi"/>
                <w:i/>
                <w:color w:val="000000"/>
              </w:rPr>
              <w:t xml:space="preserve"> and </w:t>
            </w:r>
            <w:proofErr w:type="spellStart"/>
            <w:r w:rsidRPr="00CC1381">
              <w:rPr>
                <w:rFonts w:eastAsiaTheme="minorHAnsi"/>
                <w:i/>
                <w:color w:val="000000"/>
              </w:rPr>
              <w:t>Computation</w:t>
            </w:r>
            <w:proofErr w:type="spellEnd"/>
            <w:r w:rsidRPr="00CC1381">
              <w:rPr>
                <w:rFonts w:eastAsiaTheme="minorHAnsi"/>
                <w:color w:val="000000"/>
              </w:rPr>
              <w:t xml:space="preserve">. CESER </w:t>
            </w:r>
            <w:proofErr w:type="spellStart"/>
            <w:r w:rsidRPr="00CC1381">
              <w:rPr>
                <w:rFonts w:eastAsiaTheme="minorHAnsi"/>
                <w:color w:val="000000"/>
              </w:rPr>
              <w:t>Publications</w:t>
            </w:r>
            <w:proofErr w:type="spellEnd"/>
            <w:r w:rsidRPr="00CC1381">
              <w:rPr>
                <w:rFonts w:eastAsiaTheme="minorHAnsi"/>
                <w:color w:val="000000"/>
              </w:rPr>
              <w:t>, roč. 24, č. 3, s. 25-32. ISSN 0974-570X. </w:t>
            </w:r>
          </w:p>
        </w:tc>
      </w:tr>
    </w:tbl>
    <w:p w:rsidR="00CA4308" w:rsidRPr="00CC1381" w:rsidRDefault="00CA4308" w:rsidP="00524623">
      <w:pPr>
        <w:pStyle w:val="Normlnweb"/>
        <w:shd w:val="clear" w:color="auto" w:fill="FFFFFF"/>
        <w:rPr>
          <w:color w:val="000000"/>
        </w:rPr>
      </w:pPr>
    </w:p>
    <w:p w:rsidR="00DD6B27" w:rsidRPr="00CC1381" w:rsidRDefault="00DD6B27" w:rsidP="00DD6B27">
      <w:pPr>
        <w:pStyle w:val="Normlnweb"/>
        <w:shd w:val="clear" w:color="auto" w:fill="FFFFFF"/>
        <w:rPr>
          <w:color w:val="000000"/>
        </w:rPr>
      </w:pPr>
      <w:r w:rsidRPr="00CC1381">
        <w:rPr>
          <w:color w:val="000000"/>
        </w:rPr>
        <w:t>KLUFOVÁ, R</w:t>
      </w:r>
      <w:r w:rsidR="001228AD" w:rsidRPr="00CC1381">
        <w:rPr>
          <w:color w:val="000000"/>
        </w:rPr>
        <w:t>enata a Michael ROST.</w:t>
      </w:r>
      <w:r w:rsidRPr="00CC1381">
        <w:rPr>
          <w:color w:val="000000"/>
        </w:rPr>
        <w:t xml:space="preserve"> </w:t>
      </w:r>
      <w:proofErr w:type="spellStart"/>
      <w:r w:rsidRPr="00CC1381">
        <w:rPr>
          <w:color w:val="000000"/>
        </w:rPr>
        <w:t>Is</w:t>
      </w:r>
      <w:proofErr w:type="spellEnd"/>
      <w:r w:rsidRPr="00CC1381">
        <w:rPr>
          <w:color w:val="000000"/>
        </w:rPr>
        <w:t xml:space="preserve"> </w:t>
      </w:r>
      <w:proofErr w:type="spellStart"/>
      <w:r w:rsidRPr="00CC1381">
        <w:rPr>
          <w:color w:val="000000"/>
        </w:rPr>
        <w:t>it</w:t>
      </w:r>
      <w:proofErr w:type="spellEnd"/>
      <w:r w:rsidRPr="00CC1381">
        <w:rPr>
          <w:color w:val="000000"/>
        </w:rPr>
        <w:t xml:space="preserve"> </w:t>
      </w:r>
      <w:proofErr w:type="spellStart"/>
      <w:r w:rsidRPr="00CC1381">
        <w:rPr>
          <w:color w:val="000000"/>
        </w:rPr>
        <w:t>possible</w:t>
      </w:r>
      <w:proofErr w:type="spellEnd"/>
      <w:r w:rsidRPr="00CC1381">
        <w:rPr>
          <w:color w:val="000000"/>
        </w:rPr>
        <w:t xml:space="preserve"> to use </w:t>
      </w:r>
      <w:proofErr w:type="spellStart"/>
      <w:r w:rsidRPr="00CC1381">
        <w:rPr>
          <w:color w:val="000000"/>
        </w:rPr>
        <w:t>multi-criteria</w:t>
      </w:r>
      <w:proofErr w:type="spellEnd"/>
      <w:r w:rsidRPr="00CC1381">
        <w:rPr>
          <w:color w:val="000000"/>
        </w:rPr>
        <w:t xml:space="preserve"> </w:t>
      </w:r>
      <w:proofErr w:type="spellStart"/>
      <w:r w:rsidRPr="00CC1381">
        <w:rPr>
          <w:color w:val="000000"/>
        </w:rPr>
        <w:t>criteria</w:t>
      </w:r>
      <w:proofErr w:type="spellEnd"/>
      <w:r w:rsidRPr="00CC1381">
        <w:rPr>
          <w:color w:val="000000"/>
        </w:rPr>
        <w:t xml:space="preserve"> </w:t>
      </w:r>
      <w:proofErr w:type="spellStart"/>
      <w:r w:rsidRPr="00CC1381">
        <w:rPr>
          <w:color w:val="000000"/>
        </w:rPr>
        <w:t>decision</w:t>
      </w:r>
      <w:proofErr w:type="spellEnd"/>
      <w:r w:rsidRPr="00CC1381">
        <w:rPr>
          <w:color w:val="000000"/>
        </w:rPr>
        <w:t xml:space="preserve"> </w:t>
      </w:r>
      <w:proofErr w:type="spellStart"/>
      <w:r w:rsidRPr="00CC1381">
        <w:rPr>
          <w:color w:val="000000"/>
        </w:rPr>
        <w:t>making</w:t>
      </w:r>
      <w:proofErr w:type="spellEnd"/>
      <w:r w:rsidRPr="00CC1381">
        <w:rPr>
          <w:color w:val="000000"/>
        </w:rPr>
        <w:t xml:space="preserve"> </w:t>
      </w:r>
      <w:proofErr w:type="spellStart"/>
      <w:r w:rsidRPr="00CC1381">
        <w:rPr>
          <w:color w:val="000000"/>
        </w:rPr>
        <w:t>methods</w:t>
      </w:r>
      <w:proofErr w:type="spellEnd"/>
      <w:r w:rsidRPr="00CC1381">
        <w:rPr>
          <w:color w:val="000000"/>
        </w:rPr>
        <w:t xml:space="preserve"> </w:t>
      </w:r>
      <w:proofErr w:type="spellStart"/>
      <w:r w:rsidRPr="00CC1381">
        <w:rPr>
          <w:color w:val="000000"/>
        </w:rPr>
        <w:t>for</w:t>
      </w:r>
      <w:proofErr w:type="spellEnd"/>
      <w:r w:rsidRPr="00CC1381">
        <w:rPr>
          <w:color w:val="000000"/>
        </w:rPr>
        <w:t xml:space="preserve"> </w:t>
      </w:r>
      <w:proofErr w:type="spellStart"/>
      <w:r w:rsidRPr="00CC1381">
        <w:rPr>
          <w:color w:val="000000"/>
        </w:rPr>
        <w:t>rural</w:t>
      </w:r>
      <w:proofErr w:type="spellEnd"/>
      <w:r w:rsidRPr="00CC1381">
        <w:rPr>
          <w:color w:val="000000"/>
        </w:rPr>
        <w:t xml:space="preserve"> typology? In: </w:t>
      </w:r>
      <w:proofErr w:type="spellStart"/>
      <w:r w:rsidRPr="00CC1381">
        <w:rPr>
          <w:i/>
          <w:color w:val="000000"/>
        </w:rPr>
        <w:t>Mathematical</w:t>
      </w:r>
      <w:proofErr w:type="spellEnd"/>
      <w:r w:rsidRPr="00CC1381">
        <w:rPr>
          <w:i/>
          <w:color w:val="000000"/>
        </w:rPr>
        <w:t xml:space="preserve"> </w:t>
      </w:r>
      <w:proofErr w:type="spellStart"/>
      <w:r w:rsidRPr="00CC1381">
        <w:rPr>
          <w:i/>
          <w:color w:val="000000"/>
        </w:rPr>
        <w:t>Methods</w:t>
      </w:r>
      <w:proofErr w:type="spellEnd"/>
      <w:r w:rsidRPr="00CC1381">
        <w:rPr>
          <w:i/>
          <w:color w:val="000000"/>
        </w:rPr>
        <w:t xml:space="preserve"> in </w:t>
      </w:r>
      <w:proofErr w:type="spellStart"/>
      <w:r w:rsidRPr="00CC1381">
        <w:rPr>
          <w:i/>
          <w:color w:val="000000"/>
        </w:rPr>
        <w:t>Economics</w:t>
      </w:r>
      <w:proofErr w:type="spellEnd"/>
      <w:r w:rsidRPr="00CC1381">
        <w:rPr>
          <w:i/>
          <w:color w:val="000000"/>
        </w:rPr>
        <w:t xml:space="preserve"> 2014</w:t>
      </w:r>
      <w:r w:rsidRPr="00CC1381">
        <w:rPr>
          <w:color w:val="000000"/>
        </w:rPr>
        <w:t>. Olomouc: Univerzita Palackého v Olomouci, 2014, s. 419</w:t>
      </w:r>
      <w:r w:rsidR="001228AD" w:rsidRPr="00CC1381">
        <w:rPr>
          <w:color w:val="000000"/>
        </w:rPr>
        <w:t xml:space="preserve"> </w:t>
      </w:r>
      <w:r w:rsidRPr="00CC1381">
        <w:rPr>
          <w:color w:val="000000"/>
        </w:rPr>
        <w:t>-</w:t>
      </w:r>
      <w:r w:rsidR="001228AD" w:rsidRPr="00CC1381">
        <w:rPr>
          <w:color w:val="000000"/>
        </w:rPr>
        <w:t xml:space="preserve"> </w:t>
      </w:r>
      <w:r w:rsidR="00973C03" w:rsidRPr="00CC1381">
        <w:rPr>
          <w:color w:val="000000"/>
        </w:rPr>
        <w:t>424</w:t>
      </w:r>
      <w:r w:rsidRPr="00CC1381">
        <w:rPr>
          <w:color w:val="000000"/>
        </w:rPr>
        <w:t>. ISBN 978-80-244-4209-9.</w:t>
      </w:r>
    </w:p>
    <w:p w:rsidR="009822E1" w:rsidRPr="00CC1381" w:rsidRDefault="009822E1" w:rsidP="00524623">
      <w:pPr>
        <w:pStyle w:val="Normlnweb"/>
        <w:shd w:val="clear" w:color="auto" w:fill="FFFFFF"/>
        <w:rPr>
          <w:color w:val="000000"/>
        </w:rPr>
      </w:pPr>
    </w:p>
    <w:p w:rsidR="000920F4" w:rsidRPr="00CC1381" w:rsidRDefault="000920F4" w:rsidP="00524623">
      <w:pPr>
        <w:pStyle w:val="Normlnweb"/>
        <w:shd w:val="clear" w:color="auto" w:fill="FFFFFF"/>
        <w:rPr>
          <w:rStyle w:val="obdpole11"/>
        </w:rPr>
      </w:pPr>
      <w:r w:rsidRPr="00CC1381">
        <w:rPr>
          <w:color w:val="000000"/>
        </w:rPr>
        <w:t>KVÁČ</w:t>
      </w:r>
      <w:r w:rsidR="00733E34" w:rsidRPr="00CC1381">
        <w:rPr>
          <w:color w:val="000000"/>
        </w:rPr>
        <w:t>,</w:t>
      </w:r>
      <w:r w:rsidRPr="00CC1381">
        <w:rPr>
          <w:color w:val="000000"/>
        </w:rPr>
        <w:t xml:space="preserve"> Martin, Karel NĚMEJC,</w:t>
      </w:r>
      <w:r w:rsidR="00A838CF" w:rsidRPr="00CC1381">
        <w:rPr>
          <w:color w:val="000000"/>
        </w:rPr>
        <w:t xml:space="preserve"> Michaela KESTŘÁNOVÁ, </w:t>
      </w:r>
      <w:r w:rsidR="00A838CF" w:rsidRPr="00CC1381">
        <w:t xml:space="preserve">Dana KVĚTOŇOVÁ, Pavla Wagnerová, Michaela KOTKOVÁ, Michael ROST, Eva SAMKOVÁ, John MCEVOY a Bohumil SAK. Age </w:t>
      </w:r>
      <w:proofErr w:type="spellStart"/>
      <w:r w:rsidR="00A838CF" w:rsidRPr="00CC1381">
        <w:t>related</w:t>
      </w:r>
      <w:proofErr w:type="spellEnd"/>
      <w:r w:rsidR="00A838CF" w:rsidRPr="00CC1381">
        <w:t xml:space="preserve"> susceptibility </w:t>
      </w:r>
      <w:proofErr w:type="spellStart"/>
      <w:r w:rsidR="00A838CF" w:rsidRPr="00CC1381">
        <w:t>of</w:t>
      </w:r>
      <w:proofErr w:type="spellEnd"/>
      <w:r w:rsidR="00A838CF" w:rsidRPr="00CC1381">
        <w:t xml:space="preserve"> </w:t>
      </w:r>
      <w:proofErr w:type="spellStart"/>
      <w:r w:rsidR="00A838CF" w:rsidRPr="00CC1381">
        <w:t>pigs</w:t>
      </w:r>
      <w:proofErr w:type="spellEnd"/>
      <w:r w:rsidR="00A838CF" w:rsidRPr="00CC1381">
        <w:t xml:space="preserve"> to </w:t>
      </w:r>
      <w:proofErr w:type="spellStart"/>
      <w:r w:rsidR="00A838CF" w:rsidRPr="00CC1381">
        <w:t>Cryptosporidium</w:t>
      </w:r>
      <w:proofErr w:type="spellEnd"/>
      <w:r w:rsidR="00A838CF" w:rsidRPr="00CC1381">
        <w:t xml:space="preserve"> </w:t>
      </w:r>
      <w:proofErr w:type="spellStart"/>
      <w:r w:rsidR="00A838CF" w:rsidRPr="00CC1381">
        <w:t>scrofarum</w:t>
      </w:r>
      <w:proofErr w:type="spellEnd"/>
      <w:r w:rsidR="00A838CF" w:rsidRPr="00CC1381">
        <w:t xml:space="preserve"> </w:t>
      </w:r>
      <w:proofErr w:type="spellStart"/>
      <w:r w:rsidR="00A838CF" w:rsidRPr="00CC1381">
        <w:t>infection</w:t>
      </w:r>
      <w:proofErr w:type="spellEnd"/>
      <w:r w:rsidR="00A838CF" w:rsidRPr="00CC1381">
        <w:t xml:space="preserve">. </w:t>
      </w:r>
      <w:proofErr w:type="spellStart"/>
      <w:r w:rsidR="00A838CF" w:rsidRPr="00CC1381">
        <w:rPr>
          <w:i/>
        </w:rPr>
        <w:t>Veterinary</w:t>
      </w:r>
      <w:proofErr w:type="spellEnd"/>
      <w:r w:rsidR="00A838CF" w:rsidRPr="00CC1381">
        <w:rPr>
          <w:i/>
        </w:rPr>
        <w:t xml:space="preserve"> Parasitology</w:t>
      </w:r>
      <w:r w:rsidR="00A838CF" w:rsidRPr="00CC1381">
        <w:t>.</w:t>
      </w:r>
      <w:r w:rsidR="00A838CF" w:rsidRPr="00CC1381">
        <w:rPr>
          <w:rStyle w:val="obdpole11"/>
        </w:rPr>
        <w:t xml:space="preserve"> </w:t>
      </w:r>
      <w:proofErr w:type="spellStart"/>
      <w:r w:rsidR="00A838CF" w:rsidRPr="00CC1381">
        <w:rPr>
          <w:rStyle w:val="obdpole11"/>
        </w:rPr>
        <w:t>Elsevier</w:t>
      </w:r>
      <w:proofErr w:type="spellEnd"/>
      <w:r w:rsidR="00A838CF" w:rsidRPr="00CC1381">
        <w:rPr>
          <w:rStyle w:val="obdpole11"/>
        </w:rPr>
        <w:t xml:space="preserve"> B.</w:t>
      </w:r>
      <w:r w:rsidR="005459D4" w:rsidRPr="00CC1381">
        <w:rPr>
          <w:rStyle w:val="obdpole11"/>
        </w:rPr>
        <w:t xml:space="preserve"> </w:t>
      </w:r>
      <w:r w:rsidR="00A838CF" w:rsidRPr="00CC1381">
        <w:rPr>
          <w:rStyle w:val="obdpole11"/>
        </w:rPr>
        <w:t xml:space="preserve">V., 2014, 202, s. 330-334. </w:t>
      </w:r>
    </w:p>
    <w:p w:rsidR="00A838CF" w:rsidRPr="00CC1381" w:rsidRDefault="00A838CF" w:rsidP="00524623">
      <w:pPr>
        <w:pStyle w:val="Normlnweb"/>
        <w:shd w:val="clear" w:color="auto" w:fill="FFFFFF"/>
        <w:rPr>
          <w:rStyle w:val="obdpole11"/>
        </w:rPr>
      </w:pPr>
    </w:p>
    <w:p w:rsidR="00A838CF" w:rsidRPr="00CC1381" w:rsidRDefault="00A838CF" w:rsidP="00524623">
      <w:pPr>
        <w:pStyle w:val="Normlnweb"/>
        <w:shd w:val="clear" w:color="auto" w:fill="FFFFFF"/>
        <w:rPr>
          <w:rStyle w:val="obdpole11"/>
        </w:rPr>
      </w:pPr>
      <w:r w:rsidRPr="00CC1381">
        <w:rPr>
          <w:rStyle w:val="obdpole11"/>
        </w:rPr>
        <w:t>MÁSÍLKO</w:t>
      </w:r>
      <w:r w:rsidR="00733E34" w:rsidRPr="00CC1381">
        <w:rPr>
          <w:rStyle w:val="obdpole11"/>
        </w:rPr>
        <w:t>,</w:t>
      </w:r>
      <w:r w:rsidRPr="00CC1381">
        <w:rPr>
          <w:rStyle w:val="obdpole11"/>
        </w:rPr>
        <w:t xml:space="preserve"> Jan, Petr HARTVICH, Michael ROST, Martin URBÁNEK, David HLAVÁČ a Petr DVOŘÁK. </w:t>
      </w:r>
      <w:proofErr w:type="spellStart"/>
      <w:r w:rsidRPr="00CC1381">
        <w:rPr>
          <w:rStyle w:val="obdpole11"/>
        </w:rPr>
        <w:t>Potential</w:t>
      </w:r>
      <w:proofErr w:type="spellEnd"/>
      <w:r w:rsidRPr="00CC1381">
        <w:rPr>
          <w:rStyle w:val="obdpole11"/>
        </w:rPr>
        <w:t xml:space="preserve"> </w:t>
      </w:r>
      <w:proofErr w:type="spellStart"/>
      <w:r w:rsidRPr="00CC1381">
        <w:rPr>
          <w:rStyle w:val="obdpole11"/>
        </w:rPr>
        <w:t>for</w:t>
      </w:r>
      <w:proofErr w:type="spellEnd"/>
      <w:r w:rsidRPr="00CC1381">
        <w:rPr>
          <w:rStyle w:val="obdpole11"/>
        </w:rPr>
        <w:t xml:space="preserve"> </w:t>
      </w:r>
      <w:proofErr w:type="spellStart"/>
      <w:r w:rsidRPr="00CC1381">
        <w:rPr>
          <w:rStyle w:val="obdpole11"/>
        </w:rPr>
        <w:t>Improvement</w:t>
      </w:r>
      <w:proofErr w:type="spellEnd"/>
      <w:r w:rsidRPr="00CC1381">
        <w:rPr>
          <w:rStyle w:val="obdpole11"/>
        </w:rPr>
        <w:t xml:space="preserve"> </w:t>
      </w:r>
      <w:proofErr w:type="spellStart"/>
      <w:r w:rsidRPr="00CC1381">
        <w:rPr>
          <w:rStyle w:val="obdpole11"/>
        </w:rPr>
        <w:t>of</w:t>
      </w:r>
      <w:proofErr w:type="spellEnd"/>
      <w:r w:rsidRPr="00CC1381">
        <w:rPr>
          <w:rStyle w:val="obdpole11"/>
        </w:rPr>
        <w:t xml:space="preserve"> </w:t>
      </w:r>
      <w:proofErr w:type="spellStart"/>
      <w:r w:rsidRPr="00CC1381">
        <w:rPr>
          <w:rStyle w:val="obdpole11"/>
        </w:rPr>
        <w:t>Common</w:t>
      </w:r>
      <w:proofErr w:type="spellEnd"/>
      <w:r w:rsidRPr="00CC1381">
        <w:rPr>
          <w:rStyle w:val="obdpole11"/>
        </w:rPr>
        <w:t xml:space="preserve"> </w:t>
      </w:r>
      <w:proofErr w:type="spellStart"/>
      <w:r w:rsidRPr="00CC1381">
        <w:rPr>
          <w:rStyle w:val="obdpole11"/>
        </w:rPr>
        <w:t>Carp</w:t>
      </w:r>
      <w:proofErr w:type="spellEnd"/>
      <w:r w:rsidRPr="00CC1381">
        <w:rPr>
          <w:rStyle w:val="obdpole11"/>
        </w:rPr>
        <w:t xml:space="preserve"> </w:t>
      </w:r>
      <w:proofErr w:type="spellStart"/>
      <w:r w:rsidRPr="00CC1381">
        <w:rPr>
          <w:rStyle w:val="obdpole11"/>
        </w:rPr>
        <w:t>Production</w:t>
      </w:r>
      <w:proofErr w:type="spellEnd"/>
      <w:r w:rsidRPr="00CC1381">
        <w:rPr>
          <w:rStyle w:val="obdpole11"/>
        </w:rPr>
        <w:t xml:space="preserve"> </w:t>
      </w:r>
      <w:proofErr w:type="spellStart"/>
      <w:r w:rsidRPr="00CC1381">
        <w:rPr>
          <w:rStyle w:val="obdpole11"/>
        </w:rPr>
        <w:t>Efficiency</w:t>
      </w:r>
      <w:proofErr w:type="spellEnd"/>
      <w:r w:rsidRPr="00CC1381">
        <w:rPr>
          <w:rStyle w:val="obdpole11"/>
        </w:rPr>
        <w:t xml:space="preserve"> by </w:t>
      </w:r>
      <w:proofErr w:type="spellStart"/>
      <w:r w:rsidRPr="00CC1381">
        <w:rPr>
          <w:rStyle w:val="obdpole11"/>
        </w:rPr>
        <w:t>Mechanical</w:t>
      </w:r>
      <w:proofErr w:type="spellEnd"/>
      <w:r w:rsidRPr="00CC1381">
        <w:rPr>
          <w:rStyle w:val="obdpole11"/>
        </w:rPr>
        <w:t xml:space="preserve"> </w:t>
      </w:r>
      <w:proofErr w:type="spellStart"/>
      <w:r w:rsidRPr="00CC1381">
        <w:rPr>
          <w:rStyle w:val="obdpole11"/>
        </w:rPr>
        <w:t>Processing</w:t>
      </w:r>
      <w:proofErr w:type="spellEnd"/>
      <w:r w:rsidRPr="00CC1381">
        <w:rPr>
          <w:rStyle w:val="obdpole11"/>
        </w:rPr>
        <w:t xml:space="preserve"> </w:t>
      </w:r>
      <w:proofErr w:type="spellStart"/>
      <w:r w:rsidRPr="00CC1381">
        <w:rPr>
          <w:rStyle w:val="obdpole11"/>
        </w:rPr>
        <w:t>of</w:t>
      </w:r>
      <w:proofErr w:type="spellEnd"/>
      <w:r w:rsidRPr="00CC1381">
        <w:rPr>
          <w:rStyle w:val="obdpole11"/>
        </w:rPr>
        <w:t xml:space="preserve"> </w:t>
      </w:r>
      <w:proofErr w:type="spellStart"/>
      <w:r w:rsidRPr="00CC1381">
        <w:rPr>
          <w:rStyle w:val="obdpole11"/>
        </w:rPr>
        <w:t>Cereal</w:t>
      </w:r>
      <w:proofErr w:type="spellEnd"/>
      <w:r w:rsidRPr="00CC1381">
        <w:rPr>
          <w:rStyle w:val="obdpole11"/>
        </w:rPr>
        <w:t xml:space="preserve"> Diet. </w:t>
      </w:r>
      <w:proofErr w:type="spellStart"/>
      <w:r w:rsidRPr="00CC1381">
        <w:rPr>
          <w:rStyle w:val="obdpole11"/>
          <w:i/>
        </w:rPr>
        <w:t>Turkish</w:t>
      </w:r>
      <w:proofErr w:type="spellEnd"/>
      <w:r w:rsidRPr="00CC1381">
        <w:rPr>
          <w:rStyle w:val="obdpole11"/>
          <w:i/>
        </w:rPr>
        <w:t xml:space="preserve"> </w:t>
      </w:r>
      <w:proofErr w:type="spellStart"/>
      <w:r w:rsidRPr="00CC1381">
        <w:rPr>
          <w:rStyle w:val="obdpole11"/>
          <w:i/>
        </w:rPr>
        <w:t>Journal</w:t>
      </w:r>
      <w:proofErr w:type="spellEnd"/>
      <w:r w:rsidRPr="00CC1381">
        <w:rPr>
          <w:rStyle w:val="obdpole11"/>
          <w:i/>
        </w:rPr>
        <w:t xml:space="preserve"> </w:t>
      </w:r>
      <w:proofErr w:type="spellStart"/>
      <w:r w:rsidRPr="00CC1381">
        <w:rPr>
          <w:rStyle w:val="obdpole11"/>
          <w:i/>
        </w:rPr>
        <w:t>of</w:t>
      </w:r>
      <w:proofErr w:type="spellEnd"/>
      <w:r w:rsidRPr="00CC1381">
        <w:rPr>
          <w:rStyle w:val="obdpole11"/>
          <w:i/>
        </w:rPr>
        <w:t xml:space="preserve"> </w:t>
      </w:r>
      <w:proofErr w:type="spellStart"/>
      <w:r w:rsidRPr="00CC1381">
        <w:rPr>
          <w:rStyle w:val="obdpole11"/>
          <w:i/>
        </w:rPr>
        <w:t>Fisheries</w:t>
      </w:r>
      <w:proofErr w:type="spellEnd"/>
      <w:r w:rsidRPr="00CC1381">
        <w:rPr>
          <w:rStyle w:val="obdpole11"/>
          <w:i/>
        </w:rPr>
        <w:t xml:space="preserve"> and </w:t>
      </w:r>
      <w:proofErr w:type="spellStart"/>
      <w:r w:rsidRPr="00CC1381">
        <w:rPr>
          <w:rStyle w:val="obdpole11"/>
          <w:i/>
        </w:rPr>
        <w:t>Aquatic</w:t>
      </w:r>
      <w:proofErr w:type="spellEnd"/>
      <w:r w:rsidRPr="00CC1381">
        <w:rPr>
          <w:rStyle w:val="obdpole11"/>
          <w:i/>
        </w:rPr>
        <w:t xml:space="preserve"> </w:t>
      </w:r>
      <w:proofErr w:type="spellStart"/>
      <w:r w:rsidRPr="00CC1381">
        <w:rPr>
          <w:rStyle w:val="obdpole11"/>
          <w:i/>
        </w:rPr>
        <w:t>Sciences</w:t>
      </w:r>
      <w:proofErr w:type="spellEnd"/>
      <w:r w:rsidRPr="00CC1381">
        <w:rPr>
          <w:rStyle w:val="obdpole11"/>
        </w:rPr>
        <w:t xml:space="preserve">. </w:t>
      </w:r>
      <w:proofErr w:type="spellStart"/>
      <w:r w:rsidRPr="00CC1381">
        <w:rPr>
          <w:rStyle w:val="obdpole11"/>
        </w:rPr>
        <w:t>Central</w:t>
      </w:r>
      <w:proofErr w:type="spellEnd"/>
      <w:r w:rsidRPr="00CC1381">
        <w:rPr>
          <w:rStyle w:val="obdpole11"/>
        </w:rPr>
        <w:t xml:space="preserve"> </w:t>
      </w:r>
      <w:proofErr w:type="spellStart"/>
      <w:r w:rsidRPr="00CC1381">
        <w:rPr>
          <w:rStyle w:val="obdpole11"/>
        </w:rPr>
        <w:t>Fisheries</w:t>
      </w:r>
      <w:proofErr w:type="spellEnd"/>
      <w:r w:rsidRPr="00CC1381">
        <w:rPr>
          <w:rStyle w:val="obdpole11"/>
        </w:rPr>
        <w:t xml:space="preserve"> </w:t>
      </w:r>
      <w:proofErr w:type="spellStart"/>
      <w:r w:rsidRPr="00CC1381">
        <w:rPr>
          <w:rStyle w:val="obdpole11"/>
        </w:rPr>
        <w:t>Research</w:t>
      </w:r>
      <w:proofErr w:type="spellEnd"/>
      <w:r w:rsidRPr="00CC1381">
        <w:rPr>
          <w:rStyle w:val="obdpole11"/>
        </w:rPr>
        <w:t xml:space="preserve"> Institute Trabzon</w:t>
      </w:r>
      <w:r w:rsidR="00946869" w:rsidRPr="00CC1381">
        <w:rPr>
          <w:rStyle w:val="obdpole11"/>
        </w:rPr>
        <w:t>, 2014, 14, s. 143-153. ISSN 1303-2712.</w:t>
      </w:r>
      <w:r w:rsidR="00F335E3" w:rsidRPr="00CC1381">
        <w:rPr>
          <w:rStyle w:val="obdpole11"/>
        </w:rPr>
        <w:t xml:space="preserve"> </w:t>
      </w:r>
    </w:p>
    <w:p w:rsidR="00F335E3" w:rsidRPr="00CC1381" w:rsidRDefault="00F335E3" w:rsidP="00524623">
      <w:pPr>
        <w:pStyle w:val="Normlnweb"/>
        <w:shd w:val="clear" w:color="auto" w:fill="FFFFFF"/>
        <w:rPr>
          <w:rStyle w:val="obdpole11"/>
        </w:rPr>
      </w:pPr>
    </w:p>
    <w:p w:rsidR="00564036" w:rsidRPr="00CC1381" w:rsidRDefault="00564036" w:rsidP="00524623">
      <w:pPr>
        <w:pStyle w:val="Normlnweb"/>
        <w:shd w:val="clear" w:color="auto" w:fill="FFFFFF"/>
        <w:rPr>
          <w:rStyle w:val="obdpole11"/>
        </w:rPr>
      </w:pPr>
      <w:r w:rsidRPr="00CC1381">
        <w:rPr>
          <w:rStyle w:val="obdpole11"/>
        </w:rPr>
        <w:t xml:space="preserve">MRKVIČKA Tomáš. </w:t>
      </w:r>
      <w:proofErr w:type="spellStart"/>
      <w:r w:rsidRPr="00CC1381">
        <w:rPr>
          <w:rStyle w:val="obdpole11"/>
        </w:rPr>
        <w:t>Distinguishing</w:t>
      </w:r>
      <w:proofErr w:type="spellEnd"/>
      <w:r w:rsidRPr="00CC1381">
        <w:rPr>
          <w:rStyle w:val="obdpole11"/>
        </w:rPr>
        <w:t xml:space="preserve"> </w:t>
      </w:r>
      <w:proofErr w:type="spellStart"/>
      <w:r w:rsidRPr="00CC1381">
        <w:rPr>
          <w:rStyle w:val="obdpole11"/>
        </w:rPr>
        <w:t>different</w:t>
      </w:r>
      <w:proofErr w:type="spellEnd"/>
      <w:r w:rsidRPr="00CC1381">
        <w:rPr>
          <w:rStyle w:val="obdpole11"/>
        </w:rPr>
        <w:t xml:space="preserve"> </w:t>
      </w:r>
      <w:proofErr w:type="spellStart"/>
      <w:r w:rsidRPr="00CC1381">
        <w:rPr>
          <w:rStyle w:val="obdpole11"/>
        </w:rPr>
        <w:t>types</w:t>
      </w:r>
      <w:proofErr w:type="spellEnd"/>
      <w:r w:rsidRPr="00CC1381">
        <w:rPr>
          <w:rStyle w:val="obdpole11"/>
        </w:rPr>
        <w:t xml:space="preserve"> </w:t>
      </w:r>
      <w:proofErr w:type="spellStart"/>
      <w:r w:rsidRPr="00CC1381">
        <w:rPr>
          <w:rStyle w:val="obdpole11"/>
        </w:rPr>
        <w:t>of</w:t>
      </w:r>
      <w:proofErr w:type="spellEnd"/>
      <w:r w:rsidRPr="00CC1381">
        <w:rPr>
          <w:rStyle w:val="obdpole11"/>
        </w:rPr>
        <w:t xml:space="preserve"> </w:t>
      </w:r>
      <w:proofErr w:type="spellStart"/>
      <w:r w:rsidRPr="00CC1381">
        <w:rPr>
          <w:rStyle w:val="obdpole11"/>
        </w:rPr>
        <w:t>inhomogeneity</w:t>
      </w:r>
      <w:proofErr w:type="spellEnd"/>
      <w:r w:rsidRPr="00CC1381">
        <w:rPr>
          <w:rStyle w:val="obdpole11"/>
        </w:rPr>
        <w:t xml:space="preserve"> in </w:t>
      </w:r>
      <w:proofErr w:type="spellStart"/>
      <w:r w:rsidRPr="00CC1381">
        <w:rPr>
          <w:rStyle w:val="obdpole11"/>
        </w:rPr>
        <w:t>Neyman-Scott</w:t>
      </w:r>
      <w:proofErr w:type="spellEnd"/>
      <w:r w:rsidRPr="00CC1381">
        <w:rPr>
          <w:rStyle w:val="obdpole11"/>
        </w:rPr>
        <w:t xml:space="preserve"> point </w:t>
      </w:r>
      <w:proofErr w:type="spellStart"/>
      <w:r w:rsidRPr="00CC1381">
        <w:rPr>
          <w:rStyle w:val="obdpole11"/>
        </w:rPr>
        <w:t>processes</w:t>
      </w:r>
      <w:proofErr w:type="spellEnd"/>
      <w:r w:rsidRPr="00CC1381">
        <w:rPr>
          <w:rStyle w:val="obdpole11"/>
        </w:rPr>
        <w:t>. </w:t>
      </w:r>
      <w:proofErr w:type="spellStart"/>
      <w:r w:rsidRPr="00CC1381">
        <w:rPr>
          <w:rStyle w:val="obdpole11"/>
          <w:i/>
        </w:rPr>
        <w:t>Methodology</w:t>
      </w:r>
      <w:proofErr w:type="spellEnd"/>
      <w:r w:rsidRPr="00CC1381">
        <w:rPr>
          <w:rStyle w:val="obdpole11"/>
          <w:i/>
        </w:rPr>
        <w:t xml:space="preserve"> and </w:t>
      </w:r>
      <w:proofErr w:type="spellStart"/>
      <w:r w:rsidRPr="00CC1381">
        <w:rPr>
          <w:rStyle w:val="obdpole11"/>
          <w:i/>
        </w:rPr>
        <w:t>Computing</w:t>
      </w:r>
      <w:proofErr w:type="spellEnd"/>
      <w:r w:rsidRPr="00CC1381">
        <w:rPr>
          <w:rStyle w:val="obdpole11"/>
          <w:i/>
        </w:rPr>
        <w:t xml:space="preserve"> in </w:t>
      </w:r>
      <w:proofErr w:type="spellStart"/>
      <w:r w:rsidRPr="00CC1381">
        <w:rPr>
          <w:rStyle w:val="obdpole11"/>
          <w:i/>
        </w:rPr>
        <w:t>Applied</w:t>
      </w:r>
      <w:proofErr w:type="spellEnd"/>
      <w:r w:rsidRPr="00CC1381">
        <w:rPr>
          <w:rStyle w:val="obdpole11"/>
          <w:i/>
        </w:rPr>
        <w:t xml:space="preserve"> Probability</w:t>
      </w:r>
      <w:r w:rsidRPr="00CC1381">
        <w:rPr>
          <w:rStyle w:val="obdpole11"/>
        </w:rPr>
        <w:t>, 2014, roč. 16, č. 2, s. 385 – 395. ISSN 1387-5841.</w:t>
      </w:r>
    </w:p>
    <w:p w:rsidR="009822E1" w:rsidRPr="00CC1381" w:rsidRDefault="009822E1" w:rsidP="00524623">
      <w:pPr>
        <w:pStyle w:val="Normlnweb"/>
        <w:shd w:val="clear" w:color="auto" w:fill="FFFFFF"/>
        <w:rPr>
          <w:rStyle w:val="obdpole11"/>
        </w:rPr>
      </w:pPr>
    </w:p>
    <w:p w:rsidR="009822E1" w:rsidRDefault="009822E1" w:rsidP="00524623">
      <w:pPr>
        <w:pStyle w:val="Normlnweb"/>
        <w:shd w:val="clear" w:color="auto" w:fill="FFFFFF"/>
        <w:rPr>
          <w:rStyle w:val="obdpole11"/>
        </w:rPr>
      </w:pPr>
      <w:r w:rsidRPr="00CC1381">
        <w:rPr>
          <w:rStyle w:val="obdpole11"/>
        </w:rPr>
        <w:t xml:space="preserve">MRKVIČKA, T., </w:t>
      </w:r>
      <w:r w:rsidR="005459D4" w:rsidRPr="00CC1381">
        <w:rPr>
          <w:rStyle w:val="obdpole11"/>
        </w:rPr>
        <w:t xml:space="preserve">M. </w:t>
      </w:r>
      <w:r w:rsidRPr="00CC1381">
        <w:rPr>
          <w:rStyle w:val="obdpole11"/>
        </w:rPr>
        <w:t>MUŠKA</w:t>
      </w:r>
      <w:r w:rsidR="005459D4" w:rsidRPr="00CC1381">
        <w:rPr>
          <w:rStyle w:val="obdpole11"/>
        </w:rPr>
        <w:t xml:space="preserve"> a J.</w:t>
      </w:r>
      <w:r w:rsidRPr="00CC1381">
        <w:rPr>
          <w:rStyle w:val="obdpole11"/>
        </w:rPr>
        <w:t xml:space="preserve"> KUBEČKA. </w:t>
      </w:r>
      <w:proofErr w:type="spellStart"/>
      <w:r w:rsidRPr="00CC1381">
        <w:rPr>
          <w:rStyle w:val="obdpole11"/>
        </w:rPr>
        <w:t>Two</w:t>
      </w:r>
      <w:proofErr w:type="spellEnd"/>
      <w:r w:rsidRPr="00CC1381">
        <w:rPr>
          <w:rStyle w:val="obdpole11"/>
        </w:rPr>
        <w:t xml:space="preserve"> step </w:t>
      </w:r>
      <w:proofErr w:type="spellStart"/>
      <w:r w:rsidRPr="00CC1381">
        <w:rPr>
          <w:rStyle w:val="obdpole11"/>
        </w:rPr>
        <w:t>estimation</w:t>
      </w:r>
      <w:proofErr w:type="spellEnd"/>
      <w:r w:rsidRPr="00CC1381">
        <w:rPr>
          <w:rStyle w:val="obdpole11"/>
        </w:rPr>
        <w:t xml:space="preserve"> </w:t>
      </w:r>
      <w:proofErr w:type="spellStart"/>
      <w:r w:rsidRPr="00CC1381">
        <w:rPr>
          <w:rStyle w:val="obdpole11"/>
        </w:rPr>
        <w:t>for</w:t>
      </w:r>
      <w:proofErr w:type="spellEnd"/>
      <w:r w:rsidRPr="00CC1381">
        <w:rPr>
          <w:rStyle w:val="obdpole11"/>
        </w:rPr>
        <w:t xml:space="preserve"> </w:t>
      </w:r>
      <w:proofErr w:type="spellStart"/>
      <w:r w:rsidRPr="00CC1381">
        <w:rPr>
          <w:rStyle w:val="obdpole11"/>
        </w:rPr>
        <w:t>Neyman-Scott</w:t>
      </w:r>
      <w:proofErr w:type="spellEnd"/>
      <w:r w:rsidRPr="00CC1381">
        <w:rPr>
          <w:rStyle w:val="obdpole11"/>
        </w:rPr>
        <w:t xml:space="preserve"> point </w:t>
      </w:r>
      <w:proofErr w:type="spellStart"/>
      <w:r w:rsidRPr="00CC1381">
        <w:rPr>
          <w:rStyle w:val="obdpole11"/>
        </w:rPr>
        <w:t>process</w:t>
      </w:r>
      <w:proofErr w:type="spellEnd"/>
      <w:r w:rsidRPr="00CC1381">
        <w:rPr>
          <w:rStyle w:val="obdpole11"/>
        </w:rPr>
        <w:t xml:space="preserve"> </w:t>
      </w:r>
      <w:proofErr w:type="spellStart"/>
      <w:r w:rsidRPr="00CC1381">
        <w:rPr>
          <w:rStyle w:val="obdpole11"/>
        </w:rPr>
        <w:t>with</w:t>
      </w:r>
      <w:proofErr w:type="spellEnd"/>
      <w:r w:rsidRPr="00CC1381">
        <w:rPr>
          <w:rStyle w:val="obdpole11"/>
        </w:rPr>
        <w:t xml:space="preserve"> </w:t>
      </w:r>
      <w:proofErr w:type="spellStart"/>
      <w:r w:rsidRPr="00CC1381">
        <w:rPr>
          <w:rStyle w:val="obdpole11"/>
        </w:rPr>
        <w:t>inhomogeneous</w:t>
      </w:r>
      <w:proofErr w:type="spellEnd"/>
      <w:r w:rsidRPr="00CC1381">
        <w:rPr>
          <w:rStyle w:val="obdpole11"/>
        </w:rPr>
        <w:t xml:space="preserve"> cluster </w:t>
      </w:r>
      <w:proofErr w:type="spellStart"/>
      <w:r w:rsidRPr="00CC1381">
        <w:rPr>
          <w:rStyle w:val="obdpole11"/>
        </w:rPr>
        <w:t>centers</w:t>
      </w:r>
      <w:proofErr w:type="spellEnd"/>
      <w:r w:rsidRPr="00CC1381">
        <w:rPr>
          <w:rStyle w:val="obdpole11"/>
        </w:rPr>
        <w:t>. </w:t>
      </w:r>
      <w:proofErr w:type="spellStart"/>
      <w:r w:rsidRPr="00CC1381">
        <w:rPr>
          <w:rStyle w:val="obdpole11"/>
          <w:i/>
        </w:rPr>
        <w:t>Statistics</w:t>
      </w:r>
      <w:proofErr w:type="spellEnd"/>
      <w:r w:rsidRPr="00CC1381">
        <w:rPr>
          <w:rStyle w:val="obdpole11"/>
          <w:i/>
        </w:rPr>
        <w:t xml:space="preserve"> and </w:t>
      </w:r>
      <w:proofErr w:type="spellStart"/>
      <w:r w:rsidRPr="00CC1381">
        <w:rPr>
          <w:rStyle w:val="obdpole11"/>
          <w:i/>
        </w:rPr>
        <w:t>Computing</w:t>
      </w:r>
      <w:proofErr w:type="spellEnd"/>
      <w:r w:rsidRPr="00CC1381">
        <w:rPr>
          <w:rStyle w:val="obdpole11"/>
        </w:rPr>
        <w:t xml:space="preserve">. </w:t>
      </w:r>
      <w:proofErr w:type="spellStart"/>
      <w:r w:rsidRPr="00CC1381">
        <w:rPr>
          <w:rStyle w:val="obdpole11"/>
        </w:rPr>
        <w:t>Springer</w:t>
      </w:r>
      <w:proofErr w:type="spellEnd"/>
      <w:r w:rsidRPr="00CC1381">
        <w:rPr>
          <w:rStyle w:val="obdpole11"/>
        </w:rPr>
        <w:t xml:space="preserve">, 2014, roč. 24, </w:t>
      </w:r>
      <w:proofErr w:type="gramStart"/>
      <w:r w:rsidRPr="00CC1381">
        <w:rPr>
          <w:rStyle w:val="obdpole11"/>
        </w:rPr>
        <w:t>č.1, s.</w:t>
      </w:r>
      <w:proofErr w:type="gramEnd"/>
      <w:r w:rsidRPr="00CC1381">
        <w:rPr>
          <w:rStyle w:val="obdpole11"/>
        </w:rPr>
        <w:t xml:space="preserve"> 91-100. ISSN 0960-3174.</w:t>
      </w:r>
    </w:p>
    <w:p w:rsidR="006D3E35" w:rsidRDefault="006D3E35" w:rsidP="006D3E35">
      <w:pPr>
        <w:pStyle w:val="Odstavecseseznamem"/>
      </w:pPr>
    </w:p>
    <w:p w:rsidR="006D3E35" w:rsidRPr="00625146" w:rsidRDefault="006D3E35" w:rsidP="006D3E35">
      <w:proofErr w:type="gramStart"/>
      <w:r w:rsidRPr="00625146">
        <w:t>POMYKALOVÁ, E. a P.</w:t>
      </w:r>
      <w:proofErr w:type="gramEnd"/>
      <w:r w:rsidRPr="00625146">
        <w:t xml:space="preserve"> TLUSTÝ. </w:t>
      </w:r>
      <w:r w:rsidRPr="00625146">
        <w:rPr>
          <w:rStyle w:val="obdpole11"/>
          <w:rFonts w:eastAsiaTheme="minorHAnsi"/>
          <w:i/>
        </w:rPr>
        <w:t>Goniometrie a trigonometrie</w:t>
      </w:r>
      <w:r w:rsidRPr="00625146">
        <w:t>. Plzeň: Fraus, 2014, 1. vyd., 151 s. ISBN 978-80-7489-265-3.</w:t>
      </w:r>
    </w:p>
    <w:p w:rsidR="000C11C9" w:rsidRPr="00CC1381" w:rsidRDefault="000C11C9" w:rsidP="00524623">
      <w:pPr>
        <w:pStyle w:val="Normlnweb"/>
        <w:shd w:val="clear" w:color="auto" w:fill="FFFFFF"/>
      </w:pPr>
    </w:p>
    <w:p w:rsidR="009822E1" w:rsidRDefault="000C11C9" w:rsidP="00524623">
      <w:pPr>
        <w:pStyle w:val="Normlnweb"/>
        <w:shd w:val="clear" w:color="auto" w:fill="FFFFFF"/>
      </w:pPr>
      <w:r w:rsidRPr="00CC1381">
        <w:t xml:space="preserve">REMEŠ, R., L. BERÁNEK a J. MILOTA. Řešení úloh lineárního programování pomocí algebraického modelovacího jazyka OML. In: </w:t>
      </w:r>
      <w:r w:rsidRPr="00CC1381">
        <w:rPr>
          <w:i/>
          <w:iCs/>
        </w:rPr>
        <w:t>Informatika 2014</w:t>
      </w:r>
      <w:r w:rsidRPr="00CC1381">
        <w:t xml:space="preserve">. Brno: Mendelova univerzita v Brně, </w:t>
      </w:r>
      <w:r w:rsidR="007847DD">
        <w:t xml:space="preserve">2014, </w:t>
      </w:r>
      <w:r w:rsidRPr="00CC1381">
        <w:t>s. 67–68. ISBN 978-80-7509-126.</w:t>
      </w:r>
    </w:p>
    <w:p w:rsidR="0090490E" w:rsidRDefault="0090490E" w:rsidP="00524623">
      <w:pPr>
        <w:pStyle w:val="Normlnweb"/>
        <w:shd w:val="clear" w:color="auto" w:fill="FFFFFF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66"/>
      </w:tblGrid>
      <w:tr w:rsidR="0090490E" w:rsidRPr="0090490E" w:rsidTr="009049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0490E" w:rsidRPr="0090490E" w:rsidRDefault="0090490E" w:rsidP="0090490E"/>
        </w:tc>
        <w:tc>
          <w:tcPr>
            <w:tcW w:w="5000" w:type="pct"/>
            <w:vAlign w:val="center"/>
            <w:hideMark/>
          </w:tcPr>
          <w:p w:rsidR="0090490E" w:rsidRPr="00CC1381" w:rsidRDefault="0090490E" w:rsidP="0090490E">
            <w:pPr>
              <w:pStyle w:val="Normlnweb"/>
              <w:shd w:val="clear" w:color="auto" w:fill="FFFFFF"/>
              <w:rPr>
                <w:color w:val="000000"/>
              </w:rPr>
            </w:pPr>
            <w:r>
              <w:rPr>
                <w:bCs/>
              </w:rPr>
              <w:t xml:space="preserve">ROST, Michael, Renata KLUFOVÁ a Pavel TLUSTÝ. </w:t>
            </w:r>
            <w:r w:rsidRPr="0090490E">
              <w:rPr>
                <w:bCs/>
              </w:rPr>
              <w:t>Využití klasifikačních strom</w:t>
            </w:r>
            <w:r>
              <w:rPr>
                <w:bCs/>
              </w:rPr>
              <w:t>ů při posuzování bonity klientů. In</w:t>
            </w:r>
            <w:r w:rsidRPr="0090490E">
              <w:rPr>
                <w:bCs/>
                <w:i/>
              </w:rPr>
              <w:t>:</w:t>
            </w:r>
            <w:r w:rsidRPr="0090490E">
              <w:rPr>
                <w:b/>
                <w:bCs/>
                <w:i/>
              </w:rPr>
              <w:t xml:space="preserve"> </w:t>
            </w:r>
            <w:r w:rsidRPr="0090490E">
              <w:rPr>
                <w:i/>
              </w:rPr>
              <w:t>INPROFORUM 2014: Soubor vybraných příspěvků z konference</w:t>
            </w:r>
            <w:r>
              <w:t>. České Budějovice: Jihočeská univerzita v Č. Budějovicích, Ekonomická fakulta, 2014,</w:t>
            </w:r>
            <w:r>
              <w:rPr>
                <w:b/>
                <w:bCs/>
              </w:rPr>
              <w:t> </w:t>
            </w:r>
            <w:r w:rsidRPr="00E160C9">
              <w:rPr>
                <w:bCs/>
              </w:rPr>
              <w:t>s.</w:t>
            </w:r>
            <w:r>
              <w:rPr>
                <w:bCs/>
              </w:rPr>
              <w:t xml:space="preserve"> 49</w:t>
            </w:r>
            <w:r w:rsidRPr="00E160C9">
              <w:rPr>
                <w:bCs/>
              </w:rPr>
              <w:t xml:space="preserve"> –</w:t>
            </w:r>
            <w:r>
              <w:rPr>
                <w:bCs/>
              </w:rPr>
              <w:t xml:space="preserve"> 54.</w:t>
            </w:r>
            <w:r w:rsidRPr="00E160C9">
              <w:rPr>
                <w:bCs/>
              </w:rPr>
              <w:t xml:space="preserve"> ISBN </w:t>
            </w:r>
            <w:r w:rsidRPr="00E160C9">
              <w:rPr>
                <w:rStyle w:val="obdpole9"/>
              </w:rPr>
              <w:t>978</w:t>
            </w:r>
            <w:r>
              <w:rPr>
                <w:rStyle w:val="obdpole9"/>
              </w:rPr>
              <w:t>-80-7394-488-9.</w:t>
            </w:r>
          </w:p>
          <w:p w:rsidR="0090490E" w:rsidRPr="0090490E" w:rsidRDefault="0090490E" w:rsidP="0090490E"/>
        </w:tc>
      </w:tr>
    </w:tbl>
    <w:p w:rsidR="009822E1" w:rsidRPr="00CC1381" w:rsidRDefault="009822E1" w:rsidP="00524623">
      <w:pPr>
        <w:pStyle w:val="Normlnweb"/>
        <w:shd w:val="clear" w:color="auto" w:fill="FFFFFF"/>
        <w:rPr>
          <w:rStyle w:val="obdpole11"/>
        </w:rPr>
      </w:pPr>
      <w:r w:rsidRPr="00CC1381">
        <w:rPr>
          <w:rStyle w:val="obdpole11"/>
        </w:rPr>
        <w:t xml:space="preserve">SOUBEYRAND S., T. MRKVIČKA a </w:t>
      </w:r>
      <w:proofErr w:type="spellStart"/>
      <w:r w:rsidRPr="00CC1381">
        <w:rPr>
          <w:rStyle w:val="obdpole11"/>
        </w:rPr>
        <w:t>A</w:t>
      </w:r>
      <w:proofErr w:type="spellEnd"/>
      <w:r w:rsidRPr="00CC1381">
        <w:rPr>
          <w:rStyle w:val="obdpole11"/>
        </w:rPr>
        <w:t xml:space="preserve">. PENTTINEN. A </w:t>
      </w:r>
      <w:proofErr w:type="spellStart"/>
      <w:r w:rsidRPr="00CC1381">
        <w:rPr>
          <w:rStyle w:val="obdpole11"/>
        </w:rPr>
        <w:t>Nonstationary</w:t>
      </w:r>
      <w:proofErr w:type="spellEnd"/>
      <w:r w:rsidRPr="00CC1381">
        <w:rPr>
          <w:rStyle w:val="obdpole11"/>
        </w:rPr>
        <w:t xml:space="preserve"> </w:t>
      </w:r>
      <w:proofErr w:type="spellStart"/>
      <w:proofErr w:type="gramStart"/>
      <w:r w:rsidRPr="00CC1381">
        <w:rPr>
          <w:rStyle w:val="obdpole11"/>
        </w:rPr>
        <w:t>Cylinder</w:t>
      </w:r>
      <w:proofErr w:type="spellEnd"/>
      <w:proofErr w:type="gramEnd"/>
      <w:r w:rsidRPr="00CC1381">
        <w:rPr>
          <w:rStyle w:val="obdpole11"/>
        </w:rPr>
        <w:t>–</w:t>
      </w:r>
      <w:proofErr w:type="spellStart"/>
      <w:proofErr w:type="gramStart"/>
      <w:r w:rsidRPr="00CC1381">
        <w:rPr>
          <w:rStyle w:val="obdpole11"/>
        </w:rPr>
        <w:t>Based</w:t>
      </w:r>
      <w:proofErr w:type="spellEnd"/>
      <w:proofErr w:type="gramEnd"/>
      <w:r w:rsidRPr="00CC1381">
        <w:rPr>
          <w:rStyle w:val="obdpole11"/>
        </w:rPr>
        <w:t xml:space="preserve"> Model </w:t>
      </w:r>
      <w:proofErr w:type="spellStart"/>
      <w:r w:rsidRPr="00CC1381">
        <w:rPr>
          <w:rStyle w:val="obdpole11"/>
        </w:rPr>
        <w:t>Describing</w:t>
      </w:r>
      <w:proofErr w:type="spellEnd"/>
      <w:r w:rsidRPr="00CC1381">
        <w:rPr>
          <w:rStyle w:val="obdpole11"/>
        </w:rPr>
        <w:t xml:space="preserve"> Group </w:t>
      </w:r>
      <w:proofErr w:type="spellStart"/>
      <w:r w:rsidRPr="00CC1381">
        <w:rPr>
          <w:rStyle w:val="obdpole11"/>
        </w:rPr>
        <w:t>Di</w:t>
      </w:r>
      <w:r w:rsidR="005459D4" w:rsidRPr="00CC1381">
        <w:rPr>
          <w:rStyle w:val="obdpole11"/>
        </w:rPr>
        <w:t>spersal</w:t>
      </w:r>
      <w:proofErr w:type="spellEnd"/>
      <w:r w:rsidR="005459D4" w:rsidRPr="00CC1381">
        <w:rPr>
          <w:rStyle w:val="obdpole11"/>
        </w:rPr>
        <w:t xml:space="preserve"> in a </w:t>
      </w:r>
      <w:proofErr w:type="spellStart"/>
      <w:r w:rsidR="005459D4" w:rsidRPr="00CC1381">
        <w:rPr>
          <w:rStyle w:val="obdpole11"/>
        </w:rPr>
        <w:t>Fragmented</w:t>
      </w:r>
      <w:proofErr w:type="spellEnd"/>
      <w:r w:rsidR="005459D4" w:rsidRPr="00CC1381">
        <w:rPr>
          <w:rStyle w:val="obdpole11"/>
        </w:rPr>
        <w:t xml:space="preserve"> Habitat.</w:t>
      </w:r>
      <w:r w:rsidRPr="00CC1381">
        <w:rPr>
          <w:rStyle w:val="obdpole11"/>
        </w:rPr>
        <w:t> </w:t>
      </w:r>
      <w:proofErr w:type="spellStart"/>
      <w:r w:rsidRPr="00CC1381">
        <w:rPr>
          <w:rStyle w:val="obdpole11"/>
          <w:i/>
        </w:rPr>
        <w:t>Stochastic</w:t>
      </w:r>
      <w:proofErr w:type="spellEnd"/>
      <w:r w:rsidRPr="00CC1381">
        <w:rPr>
          <w:rStyle w:val="obdpole11"/>
          <w:i/>
        </w:rPr>
        <w:t xml:space="preserve"> </w:t>
      </w:r>
      <w:proofErr w:type="spellStart"/>
      <w:r w:rsidRPr="00CC1381">
        <w:rPr>
          <w:rStyle w:val="obdpole11"/>
          <w:i/>
        </w:rPr>
        <w:t>Models</w:t>
      </w:r>
      <w:proofErr w:type="spellEnd"/>
      <w:r w:rsidR="005459D4" w:rsidRPr="00CC1381">
        <w:rPr>
          <w:rStyle w:val="obdpole11"/>
        </w:rPr>
        <w:t xml:space="preserve">, </w:t>
      </w:r>
      <w:r w:rsidR="00564036" w:rsidRPr="00CC1381">
        <w:rPr>
          <w:rStyle w:val="obdpole11"/>
        </w:rPr>
        <w:t xml:space="preserve">2014, </w:t>
      </w:r>
      <w:r w:rsidR="005459D4" w:rsidRPr="00CC1381">
        <w:rPr>
          <w:rStyle w:val="obdpole11"/>
        </w:rPr>
        <w:t xml:space="preserve">roč. </w:t>
      </w:r>
      <w:r w:rsidRPr="00CC1381">
        <w:rPr>
          <w:rStyle w:val="obdpole11"/>
        </w:rPr>
        <w:t>30</w:t>
      </w:r>
      <w:r w:rsidR="005459D4" w:rsidRPr="00CC1381">
        <w:rPr>
          <w:rStyle w:val="obdpole11"/>
        </w:rPr>
        <w:t xml:space="preserve">, č. </w:t>
      </w:r>
      <w:r w:rsidRPr="00CC1381">
        <w:rPr>
          <w:rStyle w:val="obdpole11"/>
        </w:rPr>
        <w:t>1, 48-67.</w:t>
      </w:r>
      <w:r w:rsidR="005459D4" w:rsidRPr="00CC1381">
        <w:rPr>
          <w:rStyle w:val="obdpole11"/>
        </w:rPr>
        <w:t xml:space="preserve"> ISSN 1532-6349.</w:t>
      </w:r>
    </w:p>
    <w:p w:rsidR="009822E1" w:rsidRPr="00CC1381" w:rsidRDefault="009822E1" w:rsidP="00524623">
      <w:pPr>
        <w:pStyle w:val="Normlnweb"/>
        <w:shd w:val="clear" w:color="auto" w:fill="FFFFFF"/>
        <w:rPr>
          <w:rStyle w:val="obdpole11"/>
        </w:rPr>
      </w:pPr>
    </w:p>
    <w:p w:rsidR="001228AD" w:rsidRPr="00CC1381" w:rsidRDefault="001228AD" w:rsidP="001228AD">
      <w:pPr>
        <w:pStyle w:val="Nzev"/>
        <w:jc w:val="left"/>
        <w:rPr>
          <w:b w:val="0"/>
          <w:bCs/>
        </w:rPr>
      </w:pPr>
      <w:r w:rsidRPr="00CC1381">
        <w:rPr>
          <w:b w:val="0"/>
        </w:rPr>
        <w:t>ŠPATENKOVÁ Dana, Alena HOŠKOVÁ a Marek ŠULISTA.</w:t>
      </w:r>
      <w:r w:rsidRPr="00CC1381">
        <w:rPr>
          <w:b w:val="0"/>
          <w:bCs/>
        </w:rPr>
        <w:t xml:space="preserve"> New </w:t>
      </w:r>
      <w:proofErr w:type="spellStart"/>
      <w:r w:rsidRPr="00CC1381">
        <w:rPr>
          <w:b w:val="0"/>
          <w:bCs/>
        </w:rPr>
        <w:t>Trends</w:t>
      </w:r>
      <w:proofErr w:type="spellEnd"/>
      <w:r w:rsidRPr="00CC1381">
        <w:rPr>
          <w:b w:val="0"/>
          <w:bCs/>
        </w:rPr>
        <w:t xml:space="preserve"> And </w:t>
      </w:r>
      <w:proofErr w:type="spellStart"/>
      <w:r w:rsidRPr="00CC1381">
        <w:rPr>
          <w:b w:val="0"/>
          <w:bCs/>
        </w:rPr>
        <w:t>Effectiveness</w:t>
      </w:r>
      <w:proofErr w:type="spellEnd"/>
      <w:r w:rsidRPr="00CC1381">
        <w:rPr>
          <w:b w:val="0"/>
          <w:bCs/>
        </w:rPr>
        <w:t xml:space="preserve"> in </w:t>
      </w:r>
      <w:proofErr w:type="spellStart"/>
      <w:r w:rsidRPr="00CC1381">
        <w:rPr>
          <w:b w:val="0"/>
          <w:bCs/>
        </w:rPr>
        <w:t>Foreign</w:t>
      </w:r>
      <w:proofErr w:type="spellEnd"/>
      <w:r w:rsidRPr="00CC1381">
        <w:rPr>
          <w:b w:val="0"/>
          <w:bCs/>
        </w:rPr>
        <w:t xml:space="preserve"> </w:t>
      </w:r>
      <w:proofErr w:type="spellStart"/>
      <w:r w:rsidRPr="00CC1381">
        <w:rPr>
          <w:b w:val="0"/>
          <w:bCs/>
        </w:rPr>
        <w:t>Language</w:t>
      </w:r>
      <w:proofErr w:type="spellEnd"/>
      <w:r w:rsidRPr="00CC1381">
        <w:rPr>
          <w:b w:val="0"/>
          <w:bCs/>
        </w:rPr>
        <w:t xml:space="preserve"> </w:t>
      </w:r>
      <w:proofErr w:type="spellStart"/>
      <w:r w:rsidRPr="00CC1381">
        <w:rPr>
          <w:b w:val="0"/>
          <w:bCs/>
        </w:rPr>
        <w:t>Education</w:t>
      </w:r>
      <w:proofErr w:type="spellEnd"/>
      <w:r w:rsidRPr="00CC1381">
        <w:rPr>
          <w:b w:val="0"/>
          <w:bCs/>
        </w:rPr>
        <w:t xml:space="preserve"> </w:t>
      </w:r>
      <w:proofErr w:type="spellStart"/>
      <w:r w:rsidRPr="00CC1381">
        <w:rPr>
          <w:b w:val="0"/>
          <w:bCs/>
        </w:rPr>
        <w:t>at</w:t>
      </w:r>
      <w:proofErr w:type="spellEnd"/>
      <w:r w:rsidRPr="00CC1381">
        <w:rPr>
          <w:b w:val="0"/>
          <w:bCs/>
        </w:rPr>
        <w:t xml:space="preserve"> </w:t>
      </w:r>
      <w:proofErr w:type="spellStart"/>
      <w:r w:rsidRPr="00CC1381">
        <w:rPr>
          <w:b w:val="0"/>
          <w:bCs/>
        </w:rPr>
        <w:t>the</w:t>
      </w:r>
      <w:proofErr w:type="spellEnd"/>
      <w:r w:rsidRPr="00CC1381">
        <w:rPr>
          <w:b w:val="0"/>
          <w:bCs/>
        </w:rPr>
        <w:t xml:space="preserve"> </w:t>
      </w:r>
      <w:proofErr w:type="spellStart"/>
      <w:r w:rsidRPr="00CC1381">
        <w:rPr>
          <w:b w:val="0"/>
          <w:bCs/>
        </w:rPr>
        <w:t>Faculty</w:t>
      </w:r>
      <w:proofErr w:type="spellEnd"/>
      <w:r w:rsidRPr="00CC1381">
        <w:rPr>
          <w:b w:val="0"/>
          <w:bCs/>
        </w:rPr>
        <w:t xml:space="preserve"> </w:t>
      </w:r>
      <w:proofErr w:type="spellStart"/>
      <w:r w:rsidRPr="00CC1381">
        <w:rPr>
          <w:b w:val="0"/>
          <w:bCs/>
        </w:rPr>
        <w:t>of</w:t>
      </w:r>
      <w:proofErr w:type="spellEnd"/>
      <w:r w:rsidRPr="00CC1381">
        <w:rPr>
          <w:b w:val="0"/>
          <w:bCs/>
        </w:rPr>
        <w:t xml:space="preserve"> </w:t>
      </w:r>
      <w:proofErr w:type="spellStart"/>
      <w:r w:rsidRPr="00CC1381">
        <w:rPr>
          <w:b w:val="0"/>
          <w:bCs/>
        </w:rPr>
        <w:t>Economics</w:t>
      </w:r>
      <w:proofErr w:type="spellEnd"/>
      <w:r w:rsidRPr="00CC1381">
        <w:rPr>
          <w:b w:val="0"/>
          <w:bCs/>
        </w:rPr>
        <w:t xml:space="preserve"> </w:t>
      </w:r>
      <w:proofErr w:type="spellStart"/>
      <w:r w:rsidRPr="00CC1381">
        <w:rPr>
          <w:b w:val="0"/>
          <w:bCs/>
        </w:rPr>
        <w:t>of</w:t>
      </w:r>
      <w:proofErr w:type="spellEnd"/>
      <w:r w:rsidRPr="00CC1381">
        <w:rPr>
          <w:b w:val="0"/>
          <w:bCs/>
        </w:rPr>
        <w:t xml:space="preserve"> </w:t>
      </w:r>
      <w:proofErr w:type="spellStart"/>
      <w:r w:rsidRPr="00CC1381">
        <w:rPr>
          <w:b w:val="0"/>
          <w:bCs/>
        </w:rPr>
        <w:t>the</w:t>
      </w:r>
      <w:proofErr w:type="spellEnd"/>
      <w:r w:rsidRPr="00CC1381">
        <w:rPr>
          <w:b w:val="0"/>
          <w:bCs/>
        </w:rPr>
        <w:t xml:space="preserve"> University </w:t>
      </w:r>
      <w:proofErr w:type="spellStart"/>
      <w:r w:rsidRPr="00CC1381">
        <w:rPr>
          <w:b w:val="0"/>
          <w:bCs/>
        </w:rPr>
        <w:t>of</w:t>
      </w:r>
      <w:proofErr w:type="spellEnd"/>
      <w:r w:rsidRPr="00CC1381">
        <w:rPr>
          <w:b w:val="0"/>
          <w:bCs/>
        </w:rPr>
        <w:t xml:space="preserve"> </w:t>
      </w:r>
      <w:proofErr w:type="spellStart"/>
      <w:r w:rsidRPr="00CC1381">
        <w:rPr>
          <w:b w:val="0"/>
          <w:bCs/>
        </w:rPr>
        <w:t>South</w:t>
      </w:r>
      <w:proofErr w:type="spellEnd"/>
      <w:r w:rsidRPr="00CC1381">
        <w:rPr>
          <w:b w:val="0"/>
          <w:bCs/>
        </w:rPr>
        <w:t xml:space="preserve"> Bohemia in </w:t>
      </w:r>
      <w:proofErr w:type="spellStart"/>
      <w:r w:rsidRPr="00CC1381">
        <w:rPr>
          <w:b w:val="0"/>
          <w:bCs/>
        </w:rPr>
        <w:t>Ceske</w:t>
      </w:r>
      <w:proofErr w:type="spellEnd"/>
      <w:r w:rsidRPr="00CC1381">
        <w:rPr>
          <w:b w:val="0"/>
          <w:bCs/>
        </w:rPr>
        <w:t xml:space="preserve"> </w:t>
      </w:r>
      <w:proofErr w:type="spellStart"/>
      <w:r w:rsidRPr="00CC1381">
        <w:rPr>
          <w:b w:val="0"/>
          <w:bCs/>
        </w:rPr>
        <w:t>Budejovice</w:t>
      </w:r>
      <w:proofErr w:type="spellEnd"/>
      <w:r w:rsidRPr="00CC1381">
        <w:rPr>
          <w:b w:val="0"/>
          <w:bCs/>
        </w:rPr>
        <w:t xml:space="preserve">. In: </w:t>
      </w:r>
      <w:r w:rsidRPr="00CC1381">
        <w:rPr>
          <w:b w:val="0"/>
          <w:i/>
        </w:rPr>
        <w:t xml:space="preserve">International </w:t>
      </w:r>
      <w:proofErr w:type="spellStart"/>
      <w:r w:rsidRPr="00CC1381">
        <w:rPr>
          <w:b w:val="0"/>
          <w:i/>
        </w:rPr>
        <w:t>Multidisciplinary</w:t>
      </w:r>
      <w:proofErr w:type="spellEnd"/>
      <w:r w:rsidRPr="00CC1381">
        <w:rPr>
          <w:b w:val="0"/>
          <w:i/>
        </w:rPr>
        <w:t xml:space="preserve"> </w:t>
      </w:r>
      <w:proofErr w:type="spellStart"/>
      <w:r w:rsidRPr="00CC1381">
        <w:rPr>
          <w:b w:val="0"/>
          <w:i/>
        </w:rPr>
        <w:t>Scientific</w:t>
      </w:r>
      <w:proofErr w:type="spellEnd"/>
      <w:r w:rsidRPr="00CC1381">
        <w:rPr>
          <w:b w:val="0"/>
          <w:i/>
        </w:rPr>
        <w:t xml:space="preserve"> </w:t>
      </w:r>
      <w:proofErr w:type="spellStart"/>
      <w:r w:rsidRPr="00CC1381">
        <w:rPr>
          <w:b w:val="0"/>
          <w:i/>
        </w:rPr>
        <w:t>Conferences</w:t>
      </w:r>
      <w:proofErr w:type="spellEnd"/>
      <w:r w:rsidRPr="00CC1381">
        <w:rPr>
          <w:b w:val="0"/>
          <w:i/>
        </w:rPr>
        <w:t xml:space="preserve"> on </w:t>
      </w:r>
      <w:proofErr w:type="spellStart"/>
      <w:r w:rsidRPr="00CC1381">
        <w:rPr>
          <w:b w:val="0"/>
          <w:i/>
        </w:rPr>
        <w:t>Social</w:t>
      </w:r>
      <w:proofErr w:type="spellEnd"/>
      <w:r w:rsidRPr="00CC1381">
        <w:rPr>
          <w:b w:val="0"/>
          <w:i/>
        </w:rPr>
        <w:t xml:space="preserve"> </w:t>
      </w:r>
      <w:proofErr w:type="spellStart"/>
      <w:r w:rsidRPr="00CC1381">
        <w:rPr>
          <w:b w:val="0"/>
          <w:i/>
        </w:rPr>
        <w:t>Sciences</w:t>
      </w:r>
      <w:proofErr w:type="spellEnd"/>
      <w:r w:rsidRPr="00CC1381">
        <w:rPr>
          <w:b w:val="0"/>
          <w:i/>
        </w:rPr>
        <w:t xml:space="preserve"> &amp; </w:t>
      </w:r>
      <w:proofErr w:type="spellStart"/>
      <w:r w:rsidRPr="00CC1381">
        <w:rPr>
          <w:b w:val="0"/>
          <w:i/>
        </w:rPr>
        <w:t>Arts</w:t>
      </w:r>
      <w:proofErr w:type="spellEnd"/>
      <w:r w:rsidRPr="00CC1381">
        <w:rPr>
          <w:b w:val="0"/>
          <w:i/>
        </w:rPr>
        <w:t xml:space="preserve"> - Psychology &amp; Psychiatry Sociology &amp; </w:t>
      </w:r>
      <w:proofErr w:type="spellStart"/>
      <w:r w:rsidRPr="00CC1381">
        <w:rPr>
          <w:b w:val="0"/>
          <w:i/>
        </w:rPr>
        <w:t>Healthcare</w:t>
      </w:r>
      <w:proofErr w:type="spellEnd"/>
      <w:r w:rsidRPr="00CC1381">
        <w:rPr>
          <w:b w:val="0"/>
          <w:i/>
        </w:rPr>
        <w:t xml:space="preserve">, </w:t>
      </w:r>
      <w:proofErr w:type="spellStart"/>
      <w:r w:rsidRPr="00CC1381">
        <w:rPr>
          <w:b w:val="0"/>
          <w:i/>
        </w:rPr>
        <w:t>Education</w:t>
      </w:r>
      <w:proofErr w:type="spellEnd"/>
      <w:r w:rsidRPr="00CC1381">
        <w:rPr>
          <w:b w:val="0"/>
        </w:rPr>
        <w:t xml:space="preserve">. Sofie: </w:t>
      </w:r>
      <w:proofErr w:type="spellStart"/>
      <w:r w:rsidRPr="00CC1381">
        <w:rPr>
          <w:rStyle w:val="obdpole11"/>
          <w:b w:val="0"/>
        </w:rPr>
        <w:t>Stef</w:t>
      </w:r>
      <w:proofErr w:type="spellEnd"/>
      <w:r w:rsidRPr="00CC1381">
        <w:rPr>
          <w:rStyle w:val="obdpole11"/>
          <w:b w:val="0"/>
        </w:rPr>
        <w:t xml:space="preserve"> 92 Technology Ltd.</w:t>
      </w:r>
      <w:r w:rsidRPr="00CC1381">
        <w:rPr>
          <w:b w:val="0"/>
        </w:rPr>
        <w:t>,</w:t>
      </w:r>
      <w:r w:rsidR="007847DD">
        <w:rPr>
          <w:b w:val="0"/>
        </w:rPr>
        <w:t xml:space="preserve"> 2014,</w:t>
      </w:r>
      <w:r w:rsidRPr="00CC1381">
        <w:rPr>
          <w:b w:val="0"/>
        </w:rPr>
        <w:t xml:space="preserve"> s. 595-599. </w:t>
      </w:r>
      <w:r w:rsidR="009822E1" w:rsidRPr="00CC1381">
        <w:rPr>
          <w:b w:val="0"/>
        </w:rPr>
        <w:t xml:space="preserve">ISBN </w:t>
      </w:r>
      <w:r w:rsidRPr="00CC1381">
        <w:rPr>
          <w:rStyle w:val="obdpole9"/>
          <w:b w:val="0"/>
        </w:rPr>
        <w:t>978-619-7105-24-7.</w:t>
      </w:r>
      <w:r w:rsidR="00CA4BA9" w:rsidRPr="00CC1381">
        <w:rPr>
          <w:rStyle w:val="obdpole9"/>
          <w:b w:val="0"/>
        </w:rPr>
        <w:t xml:space="preserve"> </w:t>
      </w:r>
    </w:p>
    <w:p w:rsidR="001228AD" w:rsidRPr="00CC1381" w:rsidRDefault="001228AD" w:rsidP="00946869">
      <w:pPr>
        <w:pStyle w:val="Normlnweb"/>
        <w:shd w:val="clear" w:color="auto" w:fill="FFFFFF"/>
        <w:rPr>
          <w:color w:val="000000"/>
        </w:rPr>
      </w:pPr>
    </w:p>
    <w:p w:rsidR="00567963" w:rsidRPr="00CC1381" w:rsidRDefault="0025687D" w:rsidP="00567963">
      <w:pPr>
        <w:pStyle w:val="Normlnweb"/>
        <w:shd w:val="clear" w:color="auto" w:fill="FFFFFF"/>
      </w:pPr>
      <w:r w:rsidRPr="00CC1381">
        <w:rPr>
          <w:color w:val="000000"/>
        </w:rPr>
        <w:t>ŠTĚPÁNKOVÁ, Radka a Pavel</w:t>
      </w:r>
      <w:r w:rsidR="00567963" w:rsidRPr="00CC1381">
        <w:rPr>
          <w:color w:val="000000"/>
        </w:rPr>
        <w:t xml:space="preserve"> T</w:t>
      </w:r>
      <w:r w:rsidRPr="00CC1381">
        <w:rPr>
          <w:color w:val="000000"/>
        </w:rPr>
        <w:t>LUSTÝ</w:t>
      </w:r>
      <w:r w:rsidR="00567963" w:rsidRPr="00CC1381">
        <w:rPr>
          <w:rFonts w:eastAsia="Times New Roman"/>
          <w:bCs/>
        </w:rPr>
        <w:t xml:space="preserve">. </w:t>
      </w:r>
      <w:proofErr w:type="spellStart"/>
      <w:r w:rsidR="00567963" w:rsidRPr="00CC1381">
        <w:rPr>
          <w:rFonts w:eastAsia="Times New Roman"/>
          <w:bCs/>
        </w:rPr>
        <w:t>Pupils</w:t>
      </w:r>
      <w:proofErr w:type="spellEnd"/>
      <w:r w:rsidR="00567963" w:rsidRPr="00CC1381">
        <w:rPr>
          <w:rFonts w:eastAsia="Times New Roman"/>
          <w:bCs/>
        </w:rPr>
        <w:t xml:space="preserve">’ </w:t>
      </w:r>
      <w:proofErr w:type="spellStart"/>
      <w:r w:rsidR="00567963" w:rsidRPr="00CC1381">
        <w:rPr>
          <w:rFonts w:eastAsia="Times New Roman"/>
          <w:bCs/>
        </w:rPr>
        <w:t>reasoning</w:t>
      </w:r>
      <w:proofErr w:type="spellEnd"/>
      <w:r w:rsidR="00567963" w:rsidRPr="00CC1381">
        <w:rPr>
          <w:rFonts w:eastAsia="Times New Roman"/>
          <w:bCs/>
        </w:rPr>
        <w:t xml:space="preserve"> in </w:t>
      </w:r>
      <w:proofErr w:type="spellStart"/>
      <w:r w:rsidR="00567963" w:rsidRPr="00CC1381">
        <w:rPr>
          <w:rFonts w:eastAsia="Times New Roman"/>
          <w:bCs/>
        </w:rPr>
        <w:t>problems</w:t>
      </w:r>
      <w:proofErr w:type="spellEnd"/>
      <w:r w:rsidR="00567963" w:rsidRPr="00CC1381">
        <w:rPr>
          <w:rFonts w:eastAsia="Times New Roman"/>
          <w:bCs/>
        </w:rPr>
        <w:t xml:space="preserve"> </w:t>
      </w:r>
      <w:proofErr w:type="spellStart"/>
      <w:r w:rsidR="00567963" w:rsidRPr="00CC1381">
        <w:rPr>
          <w:rFonts w:eastAsia="Times New Roman"/>
          <w:bCs/>
        </w:rPr>
        <w:t>from</w:t>
      </w:r>
      <w:proofErr w:type="spellEnd"/>
      <w:r w:rsidR="00567963" w:rsidRPr="00CC1381">
        <w:rPr>
          <w:rFonts w:eastAsia="Times New Roman"/>
          <w:bCs/>
        </w:rPr>
        <w:t xml:space="preserve"> </w:t>
      </w:r>
      <w:proofErr w:type="spellStart"/>
      <w:r w:rsidR="00567963" w:rsidRPr="00CC1381">
        <w:rPr>
          <w:rFonts w:eastAsia="Times New Roman"/>
          <w:bCs/>
        </w:rPr>
        <w:t>combinatorics</w:t>
      </w:r>
      <w:proofErr w:type="spellEnd"/>
      <w:r w:rsidR="00567963" w:rsidRPr="00CC1381">
        <w:rPr>
          <w:rFonts w:eastAsia="Times New Roman"/>
          <w:bCs/>
        </w:rPr>
        <w:t xml:space="preserve"> and </w:t>
      </w:r>
      <w:proofErr w:type="spellStart"/>
      <w:r w:rsidR="00567963" w:rsidRPr="00CC1381">
        <w:rPr>
          <w:rFonts w:eastAsia="Times New Roman"/>
          <w:bCs/>
        </w:rPr>
        <w:t>theory</w:t>
      </w:r>
      <w:proofErr w:type="spellEnd"/>
      <w:r w:rsidR="00567963" w:rsidRPr="00CC1381">
        <w:rPr>
          <w:rFonts w:eastAsia="Times New Roman"/>
          <w:bCs/>
        </w:rPr>
        <w:t xml:space="preserve"> </w:t>
      </w:r>
      <w:proofErr w:type="spellStart"/>
      <w:r w:rsidR="00567963" w:rsidRPr="00CC1381">
        <w:rPr>
          <w:rFonts w:eastAsia="Times New Roman"/>
          <w:bCs/>
        </w:rPr>
        <w:t>of</w:t>
      </w:r>
      <w:proofErr w:type="spellEnd"/>
      <w:r w:rsidR="00567963" w:rsidRPr="00CC1381">
        <w:rPr>
          <w:rFonts w:eastAsia="Times New Roman"/>
          <w:bCs/>
        </w:rPr>
        <w:t xml:space="preserve"> probability.</w:t>
      </w:r>
      <w:r w:rsidR="00567963" w:rsidRPr="00CC1381">
        <w:t xml:space="preserve"> </w:t>
      </w:r>
      <w:r w:rsidR="00567963" w:rsidRPr="00CC1381">
        <w:rPr>
          <w:color w:val="000000"/>
        </w:rPr>
        <w:t xml:space="preserve">In: </w:t>
      </w:r>
      <w:proofErr w:type="spellStart"/>
      <w:r w:rsidR="00567963" w:rsidRPr="00CC1381">
        <w:rPr>
          <w:i/>
        </w:rPr>
        <w:t>Efficiency</w:t>
      </w:r>
      <w:proofErr w:type="spellEnd"/>
      <w:r w:rsidR="00567963" w:rsidRPr="00CC1381">
        <w:rPr>
          <w:i/>
        </w:rPr>
        <w:t xml:space="preserve"> and </w:t>
      </w:r>
      <w:proofErr w:type="spellStart"/>
      <w:r w:rsidR="00567963" w:rsidRPr="00CC1381">
        <w:rPr>
          <w:i/>
        </w:rPr>
        <w:t>Responcibilty</w:t>
      </w:r>
      <w:proofErr w:type="spellEnd"/>
      <w:r w:rsidR="00567963" w:rsidRPr="00CC1381">
        <w:rPr>
          <w:i/>
        </w:rPr>
        <w:t xml:space="preserve"> in </w:t>
      </w:r>
      <w:proofErr w:type="spellStart"/>
      <w:r w:rsidR="00567963" w:rsidRPr="00CC1381">
        <w:rPr>
          <w:i/>
        </w:rPr>
        <w:t>Education</w:t>
      </w:r>
      <w:proofErr w:type="spellEnd"/>
      <w:r w:rsidR="00567963" w:rsidRPr="00CC1381">
        <w:rPr>
          <w:i/>
        </w:rPr>
        <w:t xml:space="preserve"> 2014</w:t>
      </w:r>
      <w:r w:rsidR="00567963" w:rsidRPr="00CC1381">
        <w:t>. Praha: ČZU Praha, 2014, roč. 11, s. 782 – 789. ISBN 978-80-213-2468-8.</w:t>
      </w:r>
    </w:p>
    <w:p w:rsidR="00AF7BCD" w:rsidRPr="00CC1381" w:rsidRDefault="00AF7BCD" w:rsidP="00567963">
      <w:pPr>
        <w:pStyle w:val="Normlnweb"/>
        <w:shd w:val="clear" w:color="auto" w:fill="FFFFFF"/>
      </w:pPr>
    </w:p>
    <w:p w:rsidR="00AF7BCD" w:rsidRPr="00CC1381" w:rsidRDefault="00AF7BCD" w:rsidP="00567963">
      <w:pPr>
        <w:pStyle w:val="Normlnweb"/>
        <w:shd w:val="clear" w:color="auto" w:fill="FFFFFF"/>
        <w:rPr>
          <w:rFonts w:eastAsia="Times New Roman"/>
          <w:bCs/>
        </w:rPr>
      </w:pPr>
      <w:r w:rsidRPr="00CC1381">
        <w:rPr>
          <w:rFonts w:eastAsia="Times New Roman"/>
          <w:bCs/>
        </w:rPr>
        <w:t xml:space="preserve">ŠULISTA Marek. Učitelé matematiky a CLIL. </w:t>
      </w:r>
      <w:r w:rsidRPr="00CC1381">
        <w:rPr>
          <w:rFonts w:eastAsia="Times New Roman"/>
          <w:bCs/>
          <w:i/>
        </w:rPr>
        <w:t>Učitel matematiky</w:t>
      </w:r>
      <w:r w:rsidRPr="00CC1381">
        <w:rPr>
          <w:rFonts w:eastAsia="Times New Roman"/>
          <w:bCs/>
        </w:rPr>
        <w:t>. Jednota českých matematiků a fyziků, 2014, roč. 23, č. 1, s. 45-51. ISSN 1210-9037.</w:t>
      </w:r>
    </w:p>
    <w:p w:rsidR="00567963" w:rsidRPr="00CC1381" w:rsidRDefault="00567963" w:rsidP="00946869">
      <w:pPr>
        <w:pStyle w:val="Normlnweb"/>
        <w:shd w:val="clear" w:color="auto" w:fill="FFFFFF"/>
        <w:rPr>
          <w:color w:val="000000"/>
        </w:rPr>
      </w:pPr>
    </w:p>
    <w:p w:rsidR="00946869" w:rsidRDefault="00946869" w:rsidP="00946869">
      <w:pPr>
        <w:pStyle w:val="Normlnweb"/>
        <w:shd w:val="clear" w:color="auto" w:fill="FFFFFF"/>
        <w:rPr>
          <w:color w:val="000000"/>
        </w:rPr>
      </w:pPr>
      <w:r w:rsidRPr="00CC1381">
        <w:rPr>
          <w:color w:val="000000"/>
        </w:rPr>
        <w:t xml:space="preserve">ŠULISTA Marek a Helena BINTEROVÁ. </w:t>
      </w:r>
      <w:proofErr w:type="spellStart"/>
      <w:r w:rsidRPr="00CC1381">
        <w:rPr>
          <w:color w:val="000000"/>
        </w:rPr>
        <w:t>Foreign</w:t>
      </w:r>
      <w:proofErr w:type="spellEnd"/>
      <w:r w:rsidRPr="00CC1381">
        <w:rPr>
          <w:color w:val="000000"/>
        </w:rPr>
        <w:t xml:space="preserve"> </w:t>
      </w:r>
      <w:proofErr w:type="spellStart"/>
      <w:r w:rsidRPr="00CC1381">
        <w:rPr>
          <w:color w:val="000000"/>
        </w:rPr>
        <w:t>Language</w:t>
      </w:r>
      <w:proofErr w:type="spellEnd"/>
      <w:r w:rsidRPr="00CC1381">
        <w:rPr>
          <w:color w:val="000000"/>
        </w:rPr>
        <w:t xml:space="preserve"> as </w:t>
      </w:r>
      <w:proofErr w:type="spellStart"/>
      <w:r w:rsidRPr="00CC1381">
        <w:rPr>
          <w:color w:val="000000"/>
        </w:rPr>
        <w:t>Obstacle</w:t>
      </w:r>
      <w:proofErr w:type="spellEnd"/>
      <w:r w:rsidRPr="00CC1381">
        <w:rPr>
          <w:color w:val="000000"/>
        </w:rPr>
        <w:t xml:space="preserve"> in </w:t>
      </w:r>
      <w:proofErr w:type="spellStart"/>
      <w:r w:rsidRPr="00CC1381">
        <w:rPr>
          <w:color w:val="000000"/>
        </w:rPr>
        <w:t>the</w:t>
      </w:r>
      <w:proofErr w:type="spellEnd"/>
      <w:r w:rsidRPr="00CC1381">
        <w:rPr>
          <w:color w:val="000000"/>
        </w:rPr>
        <w:t xml:space="preserve"> </w:t>
      </w:r>
      <w:proofErr w:type="spellStart"/>
      <w:r w:rsidRPr="00CC1381">
        <w:rPr>
          <w:color w:val="000000"/>
        </w:rPr>
        <w:t>Solving</w:t>
      </w:r>
      <w:proofErr w:type="spellEnd"/>
      <w:r w:rsidRPr="00CC1381">
        <w:rPr>
          <w:color w:val="000000"/>
        </w:rPr>
        <w:t xml:space="preserve"> </w:t>
      </w:r>
      <w:proofErr w:type="spellStart"/>
      <w:r w:rsidRPr="00CC1381">
        <w:rPr>
          <w:color w:val="000000"/>
        </w:rPr>
        <w:t>of</w:t>
      </w:r>
      <w:proofErr w:type="spellEnd"/>
      <w:r w:rsidRPr="00CC1381">
        <w:rPr>
          <w:color w:val="000000"/>
        </w:rPr>
        <w:t xml:space="preserve"> a </w:t>
      </w:r>
      <w:proofErr w:type="spellStart"/>
      <w:r w:rsidRPr="00CC1381">
        <w:rPr>
          <w:color w:val="000000"/>
        </w:rPr>
        <w:t>Mathematical</w:t>
      </w:r>
      <w:proofErr w:type="spellEnd"/>
      <w:r w:rsidRPr="00CC1381">
        <w:rPr>
          <w:color w:val="000000"/>
        </w:rPr>
        <w:t xml:space="preserve"> </w:t>
      </w:r>
      <w:proofErr w:type="spellStart"/>
      <w:r w:rsidRPr="00CC1381">
        <w:rPr>
          <w:color w:val="000000"/>
        </w:rPr>
        <w:t>Problem</w:t>
      </w:r>
      <w:proofErr w:type="spellEnd"/>
      <w:r w:rsidRPr="00CC1381">
        <w:rPr>
          <w:color w:val="000000"/>
        </w:rPr>
        <w:t xml:space="preserve"> </w:t>
      </w:r>
      <w:proofErr w:type="spellStart"/>
      <w:r w:rsidRPr="00CC1381">
        <w:rPr>
          <w:color w:val="000000"/>
        </w:rPr>
        <w:t>for</w:t>
      </w:r>
      <w:proofErr w:type="spellEnd"/>
      <w:r w:rsidRPr="00CC1381">
        <w:rPr>
          <w:color w:val="000000"/>
        </w:rPr>
        <w:t xml:space="preserve"> Non-CLIL </w:t>
      </w:r>
      <w:proofErr w:type="spellStart"/>
      <w:r w:rsidRPr="00CC1381">
        <w:rPr>
          <w:color w:val="000000"/>
        </w:rPr>
        <w:t>Elementary</w:t>
      </w:r>
      <w:proofErr w:type="spellEnd"/>
      <w:r w:rsidRPr="00CC1381">
        <w:rPr>
          <w:color w:val="000000"/>
        </w:rPr>
        <w:t xml:space="preserve"> </w:t>
      </w:r>
      <w:proofErr w:type="spellStart"/>
      <w:r w:rsidRPr="00CC1381">
        <w:rPr>
          <w:color w:val="000000"/>
        </w:rPr>
        <w:t>School</w:t>
      </w:r>
      <w:proofErr w:type="spellEnd"/>
      <w:r w:rsidRPr="00CC1381">
        <w:rPr>
          <w:color w:val="000000"/>
        </w:rPr>
        <w:t xml:space="preserve"> </w:t>
      </w:r>
      <w:proofErr w:type="spellStart"/>
      <w:r w:rsidRPr="00CC1381">
        <w:rPr>
          <w:color w:val="000000"/>
        </w:rPr>
        <w:t>Pupils</w:t>
      </w:r>
      <w:proofErr w:type="spellEnd"/>
      <w:r w:rsidRPr="00CC1381">
        <w:rPr>
          <w:color w:val="000000"/>
        </w:rPr>
        <w:t xml:space="preserve">. In: </w:t>
      </w:r>
      <w:r w:rsidRPr="00CC1381">
        <w:rPr>
          <w:i/>
          <w:color w:val="000000"/>
        </w:rPr>
        <w:t xml:space="preserve">11th International </w:t>
      </w:r>
      <w:proofErr w:type="spellStart"/>
      <w:r w:rsidRPr="00CC1381">
        <w:rPr>
          <w:i/>
          <w:color w:val="000000"/>
        </w:rPr>
        <w:t>Conference</w:t>
      </w:r>
      <w:proofErr w:type="spellEnd"/>
      <w:r w:rsidRPr="00CC1381">
        <w:rPr>
          <w:i/>
          <w:color w:val="000000"/>
        </w:rPr>
        <w:t xml:space="preserve"> on </w:t>
      </w:r>
      <w:proofErr w:type="spellStart"/>
      <w:r w:rsidRPr="00CC1381">
        <w:rPr>
          <w:i/>
          <w:color w:val="000000"/>
        </w:rPr>
        <w:t>Efficiency</w:t>
      </w:r>
      <w:proofErr w:type="spellEnd"/>
      <w:r w:rsidRPr="00CC1381">
        <w:rPr>
          <w:i/>
          <w:color w:val="000000"/>
        </w:rPr>
        <w:t xml:space="preserve"> and </w:t>
      </w:r>
      <w:proofErr w:type="spellStart"/>
      <w:r w:rsidRPr="00CC1381">
        <w:rPr>
          <w:i/>
          <w:color w:val="000000"/>
        </w:rPr>
        <w:t>Responsibility</w:t>
      </w:r>
      <w:proofErr w:type="spellEnd"/>
      <w:r w:rsidRPr="00CC1381">
        <w:rPr>
          <w:i/>
          <w:color w:val="000000"/>
        </w:rPr>
        <w:t xml:space="preserve"> in </w:t>
      </w:r>
      <w:proofErr w:type="spellStart"/>
      <w:r w:rsidRPr="00CC1381">
        <w:rPr>
          <w:i/>
          <w:color w:val="000000"/>
        </w:rPr>
        <w:t>Education</w:t>
      </w:r>
      <w:proofErr w:type="spellEnd"/>
      <w:r w:rsidRPr="00CC1381">
        <w:rPr>
          <w:i/>
          <w:color w:val="000000"/>
        </w:rPr>
        <w:t xml:space="preserve"> - ERIE 2014</w:t>
      </w:r>
      <w:r w:rsidR="004B2C24" w:rsidRPr="00CC1381">
        <w:rPr>
          <w:color w:val="000000"/>
        </w:rPr>
        <w:t xml:space="preserve">. Praha: ČZU Praha, 2014, </w:t>
      </w:r>
      <w:proofErr w:type="gramStart"/>
      <w:r w:rsidR="004B2C24" w:rsidRPr="00CC1381">
        <w:rPr>
          <w:color w:val="000000"/>
        </w:rPr>
        <w:t>s</w:t>
      </w:r>
      <w:r w:rsidRPr="00CC1381">
        <w:rPr>
          <w:color w:val="000000"/>
        </w:rPr>
        <w:t>.790</w:t>
      </w:r>
      <w:proofErr w:type="gramEnd"/>
      <w:r w:rsidRPr="00CC1381">
        <w:rPr>
          <w:color w:val="000000"/>
        </w:rPr>
        <w:t xml:space="preserve"> - 796. ISBN 978-80-213-2468-8.</w:t>
      </w:r>
    </w:p>
    <w:p w:rsidR="006D3E35" w:rsidRDefault="006D3E35" w:rsidP="00946869">
      <w:pPr>
        <w:pStyle w:val="Normlnweb"/>
        <w:shd w:val="clear" w:color="auto" w:fill="FFFFFF"/>
        <w:rPr>
          <w:color w:val="000000"/>
        </w:rPr>
      </w:pPr>
    </w:p>
    <w:p w:rsidR="006D3E35" w:rsidRPr="00925E9A" w:rsidRDefault="006D3E35" w:rsidP="006D3E35">
      <w:pPr>
        <w:rPr>
          <w:rFonts w:ascii="Calibri" w:hAnsi="Calibri"/>
        </w:rPr>
      </w:pPr>
      <w:r>
        <w:t xml:space="preserve">TLUSTÝ, P. </w:t>
      </w:r>
      <w:r w:rsidRPr="00925E9A">
        <w:rPr>
          <w:i/>
        </w:rPr>
        <w:t>Číselné obory</w:t>
      </w:r>
      <w:r>
        <w:rPr>
          <w:rFonts w:ascii="Calibri" w:hAnsi="Calibri"/>
        </w:rPr>
        <w:t xml:space="preserve">. </w:t>
      </w:r>
      <w:r w:rsidRPr="00925E9A">
        <w:rPr>
          <w:rFonts w:ascii="Calibri" w:hAnsi="Calibri"/>
        </w:rPr>
        <w:t xml:space="preserve"> </w:t>
      </w:r>
      <w:r>
        <w:t xml:space="preserve">Plzeň: Fraus, 2014, 1. vyd., 100 s. ISBN </w:t>
      </w:r>
      <w:r w:rsidRPr="00925E9A">
        <w:rPr>
          <w:rFonts w:ascii="Calibri" w:hAnsi="Calibri"/>
        </w:rPr>
        <w:t>978-80-7489-263-9</w:t>
      </w:r>
      <w:r>
        <w:rPr>
          <w:rFonts w:ascii="Calibri" w:hAnsi="Calibri"/>
        </w:rPr>
        <w:t>.</w:t>
      </w:r>
    </w:p>
    <w:p w:rsidR="006D3E35" w:rsidRPr="00925E9A" w:rsidRDefault="006D3E35" w:rsidP="006D3E35">
      <w:pPr>
        <w:rPr>
          <w:rFonts w:ascii="Calibri" w:hAnsi="Calibri"/>
        </w:rPr>
      </w:pPr>
    </w:p>
    <w:p w:rsidR="006D3E35" w:rsidRDefault="006D3E35" w:rsidP="006D3E35">
      <w:r>
        <w:t xml:space="preserve">TLUSTÝ, P. </w:t>
      </w:r>
      <w:r w:rsidRPr="00925E9A">
        <w:rPr>
          <w:i/>
        </w:rPr>
        <w:t>Funkce I</w:t>
      </w:r>
      <w:r w:rsidRPr="00FB6DED">
        <w:rPr>
          <w:i/>
        </w:rPr>
        <w:t>.</w:t>
      </w:r>
      <w:r w:rsidRPr="00FB6DED">
        <w:rPr>
          <w:rFonts w:ascii="Calibri" w:hAnsi="Calibri"/>
        </w:rPr>
        <w:t xml:space="preserve"> </w:t>
      </w:r>
      <w:r>
        <w:t>Plzeň: Fraus, 2014, 1. vyd., 87 s. ISBN</w:t>
      </w:r>
      <w:r w:rsidRPr="00FB6DED">
        <w:t xml:space="preserve"> 978-80-7489-116-8</w:t>
      </w:r>
      <w:r>
        <w:t>.</w:t>
      </w:r>
    </w:p>
    <w:p w:rsidR="006D3E35" w:rsidRDefault="006D3E35" w:rsidP="006D3E35">
      <w:pPr>
        <w:pStyle w:val="Odstavecseseznamem"/>
      </w:pPr>
    </w:p>
    <w:p w:rsidR="006D3E35" w:rsidRDefault="006D3E35" w:rsidP="006D3E35">
      <w:r>
        <w:t xml:space="preserve">TLUSTÝ, P. </w:t>
      </w:r>
      <w:r w:rsidRPr="00925E9A">
        <w:rPr>
          <w:i/>
        </w:rPr>
        <w:t xml:space="preserve">Funkce </w:t>
      </w:r>
      <w:r>
        <w:rPr>
          <w:i/>
        </w:rPr>
        <w:t>I</w:t>
      </w:r>
      <w:r w:rsidRPr="00925E9A">
        <w:rPr>
          <w:i/>
        </w:rPr>
        <w:t>I</w:t>
      </w:r>
      <w:r w:rsidRPr="00FB6DED">
        <w:rPr>
          <w:i/>
        </w:rPr>
        <w:t>.</w:t>
      </w:r>
      <w:r w:rsidRPr="00FB6DED">
        <w:rPr>
          <w:rFonts w:ascii="Calibri" w:hAnsi="Calibri"/>
        </w:rPr>
        <w:t xml:space="preserve"> </w:t>
      </w:r>
      <w:r>
        <w:t xml:space="preserve">Plzeň: Fraus, 2014, 1. vyd., 94 s. ISBN </w:t>
      </w:r>
      <w:r w:rsidRPr="00FB6DED">
        <w:t>978-80-7489-117-5.</w:t>
      </w:r>
    </w:p>
    <w:p w:rsidR="0090490E" w:rsidRDefault="0090490E" w:rsidP="006D3E35"/>
    <w:p w:rsidR="0090490E" w:rsidRPr="00CC1381" w:rsidRDefault="0090490E" w:rsidP="0090490E">
      <w:pPr>
        <w:pStyle w:val="Normlnweb"/>
        <w:shd w:val="clear" w:color="auto" w:fill="FFFFFF"/>
        <w:rPr>
          <w:color w:val="000000"/>
        </w:rPr>
      </w:pPr>
      <w:r>
        <w:lastRenderedPageBreak/>
        <w:t>TLUSTÝ, Pavel a Lenka Č</w:t>
      </w:r>
      <w:r w:rsidR="00221003">
        <w:t>INČUROVÁ</w:t>
      </w:r>
      <w:r>
        <w:t xml:space="preserve">. </w:t>
      </w:r>
      <w:r w:rsidRPr="0090490E">
        <w:rPr>
          <w:bCs/>
        </w:rPr>
        <w:t xml:space="preserve">Princip a využití elektronického podpisu. </w:t>
      </w:r>
      <w:r>
        <w:rPr>
          <w:bCs/>
        </w:rPr>
        <w:t>In</w:t>
      </w:r>
      <w:r w:rsidRPr="0090490E">
        <w:rPr>
          <w:bCs/>
          <w:i/>
        </w:rPr>
        <w:t>:</w:t>
      </w:r>
      <w:r w:rsidRPr="0090490E">
        <w:rPr>
          <w:b/>
          <w:bCs/>
          <w:i/>
        </w:rPr>
        <w:t xml:space="preserve"> </w:t>
      </w:r>
      <w:r w:rsidRPr="0090490E">
        <w:rPr>
          <w:i/>
        </w:rPr>
        <w:t>INPROFORUM 2014: Soubor vybraných příspěvků z konference</w:t>
      </w:r>
      <w:r>
        <w:t>. České Budějovice: Jihočeská univerzita v Č. Budějovicích, Ekonomická fakulta, 2014,</w:t>
      </w:r>
      <w:r>
        <w:rPr>
          <w:b/>
          <w:bCs/>
        </w:rPr>
        <w:t> </w:t>
      </w:r>
      <w:r w:rsidRPr="00E160C9">
        <w:rPr>
          <w:bCs/>
        </w:rPr>
        <w:t>s.</w:t>
      </w:r>
      <w:r>
        <w:rPr>
          <w:bCs/>
        </w:rPr>
        <w:t xml:space="preserve"> 74</w:t>
      </w:r>
      <w:r w:rsidRPr="00E160C9">
        <w:rPr>
          <w:bCs/>
        </w:rPr>
        <w:t xml:space="preserve"> –</w:t>
      </w:r>
      <w:r>
        <w:rPr>
          <w:bCs/>
        </w:rPr>
        <w:t xml:space="preserve"> 78.</w:t>
      </w:r>
      <w:r w:rsidRPr="00E160C9">
        <w:rPr>
          <w:bCs/>
        </w:rPr>
        <w:t xml:space="preserve"> ISBN </w:t>
      </w:r>
      <w:r w:rsidRPr="00E160C9">
        <w:rPr>
          <w:rStyle w:val="obdpole9"/>
        </w:rPr>
        <w:t>978</w:t>
      </w:r>
      <w:r>
        <w:rPr>
          <w:rStyle w:val="obdpole9"/>
        </w:rPr>
        <w:t>-80-7394-488-9.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66"/>
      </w:tblGrid>
      <w:tr w:rsidR="0090490E" w:rsidRPr="0090490E" w:rsidTr="0090490E">
        <w:trPr>
          <w:tblCellSpacing w:w="0" w:type="dxa"/>
        </w:trPr>
        <w:tc>
          <w:tcPr>
            <w:tcW w:w="0" w:type="auto"/>
            <w:vAlign w:val="center"/>
            <w:hideMark/>
          </w:tcPr>
          <w:p w:rsidR="0090490E" w:rsidRPr="0090490E" w:rsidRDefault="0090490E" w:rsidP="0090490E"/>
        </w:tc>
        <w:tc>
          <w:tcPr>
            <w:tcW w:w="4997" w:type="pct"/>
            <w:vAlign w:val="center"/>
            <w:hideMark/>
          </w:tcPr>
          <w:p w:rsidR="0090490E" w:rsidRPr="0090490E" w:rsidRDefault="0090490E" w:rsidP="0090490E"/>
        </w:tc>
      </w:tr>
    </w:tbl>
    <w:p w:rsidR="00733E34" w:rsidRDefault="004B2C24" w:rsidP="00733E34">
      <w:pPr>
        <w:spacing w:after="200" w:line="276" w:lineRule="auto"/>
        <w:contextualSpacing/>
      </w:pPr>
      <w:r w:rsidRPr="00CC1381">
        <w:t>TUŠER, M., J. FROUZOVÁ, H. BALK, M. MUŠKA, T. MRKVIČKA, J. KUBEČKA.</w:t>
      </w:r>
      <w:r w:rsidR="00733E34" w:rsidRPr="00CC1381">
        <w:t xml:space="preserve"> </w:t>
      </w:r>
      <w:proofErr w:type="spellStart"/>
      <w:r w:rsidR="00733E34" w:rsidRPr="00CC1381">
        <w:t>Evaluation</w:t>
      </w:r>
      <w:proofErr w:type="spellEnd"/>
      <w:r w:rsidR="00733E34" w:rsidRPr="00CC1381">
        <w:t xml:space="preserve"> </w:t>
      </w:r>
      <w:proofErr w:type="spellStart"/>
      <w:r w:rsidR="00733E34" w:rsidRPr="00CC1381">
        <w:t>of</w:t>
      </w:r>
      <w:proofErr w:type="spellEnd"/>
      <w:r w:rsidR="00733E34" w:rsidRPr="00CC1381">
        <w:t xml:space="preserve"> </w:t>
      </w:r>
      <w:proofErr w:type="spellStart"/>
      <w:r w:rsidR="00733E34" w:rsidRPr="00CC1381">
        <w:t>potential</w:t>
      </w:r>
      <w:proofErr w:type="spellEnd"/>
      <w:r w:rsidR="00733E34" w:rsidRPr="00CC1381">
        <w:t xml:space="preserve"> </w:t>
      </w:r>
      <w:proofErr w:type="spellStart"/>
      <w:r w:rsidR="00733E34" w:rsidRPr="00CC1381">
        <w:t>bias</w:t>
      </w:r>
      <w:proofErr w:type="spellEnd"/>
      <w:r w:rsidR="00733E34" w:rsidRPr="00CC1381">
        <w:t xml:space="preserve"> in </w:t>
      </w:r>
      <w:proofErr w:type="spellStart"/>
      <w:r w:rsidR="00733E34" w:rsidRPr="00CC1381">
        <w:t>observing</w:t>
      </w:r>
      <w:proofErr w:type="spellEnd"/>
      <w:r w:rsidR="00733E34" w:rsidRPr="00CC1381">
        <w:t xml:space="preserve"> </w:t>
      </w:r>
      <w:proofErr w:type="spellStart"/>
      <w:r w:rsidR="00733E34" w:rsidRPr="00CC1381">
        <w:t>fish</w:t>
      </w:r>
      <w:proofErr w:type="spellEnd"/>
      <w:r w:rsidR="00733E34" w:rsidRPr="00CC1381">
        <w:t xml:space="preserve"> by a DIDSON </w:t>
      </w:r>
      <w:proofErr w:type="spellStart"/>
      <w:r w:rsidR="00733E34" w:rsidRPr="00CC1381">
        <w:t>acoustic</w:t>
      </w:r>
      <w:proofErr w:type="spellEnd"/>
      <w:r w:rsidR="00733E34" w:rsidRPr="00CC1381">
        <w:t xml:space="preserve"> </w:t>
      </w:r>
      <w:proofErr w:type="spellStart"/>
      <w:r w:rsidR="00733E34" w:rsidRPr="00CC1381">
        <w:t>camera</w:t>
      </w:r>
      <w:proofErr w:type="spellEnd"/>
      <w:r w:rsidR="00733E34" w:rsidRPr="00CC1381">
        <w:t>.</w:t>
      </w:r>
      <w:r w:rsidR="00221A92">
        <w:t xml:space="preserve"> </w:t>
      </w:r>
      <w:proofErr w:type="spellStart"/>
      <w:r w:rsidR="00221A92">
        <w:t>Elsevier</w:t>
      </w:r>
      <w:proofErr w:type="spellEnd"/>
      <w:r w:rsidR="00221A92">
        <w:t xml:space="preserve">: </w:t>
      </w:r>
      <w:r w:rsidR="00733E34" w:rsidRPr="00CC1381">
        <w:t xml:space="preserve"> </w:t>
      </w:r>
      <w:proofErr w:type="spellStart"/>
      <w:r w:rsidR="00733E34" w:rsidRPr="00CC1381">
        <w:rPr>
          <w:rStyle w:val="Zvraznn"/>
        </w:rPr>
        <w:t>Fisheries</w:t>
      </w:r>
      <w:proofErr w:type="spellEnd"/>
      <w:r w:rsidR="00733E34" w:rsidRPr="00CC1381">
        <w:rPr>
          <w:rStyle w:val="Zvraznn"/>
        </w:rPr>
        <w:t xml:space="preserve"> </w:t>
      </w:r>
      <w:proofErr w:type="spellStart"/>
      <w:r w:rsidR="00733E34" w:rsidRPr="00CC1381">
        <w:rPr>
          <w:rStyle w:val="Zvraznn"/>
        </w:rPr>
        <w:t>Research</w:t>
      </w:r>
      <w:proofErr w:type="spellEnd"/>
      <w:r w:rsidR="00221A92">
        <w:rPr>
          <w:rStyle w:val="Zvraznn"/>
        </w:rPr>
        <w:t>,</w:t>
      </w:r>
      <w:r w:rsidR="00733E34" w:rsidRPr="00CC1381">
        <w:t xml:space="preserve"> </w:t>
      </w:r>
      <w:r w:rsidR="00733E34" w:rsidRPr="00CC1381">
        <w:rPr>
          <w:rStyle w:val="Siln"/>
          <w:b w:val="0"/>
        </w:rPr>
        <w:t>155</w:t>
      </w:r>
      <w:r w:rsidR="00733E34" w:rsidRPr="00CC1381">
        <w:t xml:space="preserve">, 2014, </w:t>
      </w:r>
      <w:r w:rsidRPr="00CC1381">
        <w:t xml:space="preserve">s. </w:t>
      </w:r>
      <w:r w:rsidR="00733E34" w:rsidRPr="00CC1381">
        <w:t>114</w:t>
      </w:r>
      <w:r w:rsidRPr="00CC1381">
        <w:t xml:space="preserve"> </w:t>
      </w:r>
      <w:r w:rsidR="00733E34" w:rsidRPr="00CC1381">
        <w:t>-</w:t>
      </w:r>
      <w:r w:rsidRPr="00CC1381">
        <w:t xml:space="preserve"> </w:t>
      </w:r>
      <w:r w:rsidR="00733E34" w:rsidRPr="00CC1381">
        <w:t>121.</w:t>
      </w:r>
      <w:r w:rsidR="00CA4BA9">
        <w:t xml:space="preserve"> </w:t>
      </w:r>
    </w:p>
    <w:p w:rsidR="00CC1381" w:rsidRDefault="00CC1381" w:rsidP="00733E34">
      <w:pPr>
        <w:spacing w:after="200" w:line="276" w:lineRule="auto"/>
        <w:contextualSpacing/>
      </w:pPr>
    </w:p>
    <w:p w:rsidR="00066CD5" w:rsidRPr="00CE651F" w:rsidRDefault="00066CD5" w:rsidP="00066CD5">
      <w:r>
        <w:t xml:space="preserve">VOCETKOVÁ, K., P. TLUSTÝ a R. ŠTĚPÁNKOVÁ.  Hledání optimálního rozhodnutí v podmínkách rizika. In: </w:t>
      </w:r>
      <w:r w:rsidRPr="00066CD5">
        <w:rPr>
          <w:i/>
        </w:rPr>
        <w:t>Motivace</w:t>
      </w:r>
      <w:r w:rsidRPr="00CE651F">
        <w:rPr>
          <w:i/>
        </w:rPr>
        <w:t xml:space="preserve"> nadaných žáků a studentů v mat</w:t>
      </w:r>
      <w:r w:rsidRPr="00066CD5">
        <w:rPr>
          <w:i/>
        </w:rPr>
        <w:t>ematice a přírodních vědách III</w:t>
      </w:r>
      <w:r>
        <w:t xml:space="preserve">. </w:t>
      </w:r>
      <w:r w:rsidRPr="00CE651F">
        <w:t>Brno: Masarykova univerzita, 2014</w:t>
      </w:r>
      <w:r>
        <w:t>, s. 163 – 168. ISBN 978-80-210-7599-3.</w:t>
      </w:r>
    </w:p>
    <w:p w:rsidR="00CC1381" w:rsidRDefault="00CC1381" w:rsidP="00733E34">
      <w:pPr>
        <w:spacing w:after="200" w:line="276" w:lineRule="auto"/>
        <w:contextualSpacing/>
      </w:pPr>
    </w:p>
    <w:p w:rsidR="00066CD5" w:rsidRDefault="00066CD5" w:rsidP="00733E34">
      <w:pPr>
        <w:spacing w:after="200" w:line="276" w:lineRule="auto"/>
        <w:contextualSpacing/>
        <w:rPr>
          <w:bCs/>
        </w:rPr>
      </w:pPr>
      <w:r>
        <w:t xml:space="preserve">VOCETKOVÁ, K., P. TLUSTÝ. </w:t>
      </w:r>
      <w:r w:rsidRPr="00066CD5">
        <w:rPr>
          <w:bCs/>
        </w:rPr>
        <w:t>Dynamické počítačové prostředí jako prostředek ke zvýšení po</w:t>
      </w:r>
      <w:r>
        <w:rPr>
          <w:bCs/>
        </w:rPr>
        <w:t xml:space="preserve">rozumění počtu pravděpodobnosti. In: </w:t>
      </w:r>
      <w:r w:rsidRPr="00E1508E">
        <w:rPr>
          <w:bCs/>
          <w:i/>
        </w:rPr>
        <w:t>Motivace nadaných žáků a studentů v matematice a přírodních vědách.</w:t>
      </w:r>
      <w:r w:rsidRPr="00066CD5">
        <w:t xml:space="preserve"> </w:t>
      </w:r>
      <w:r w:rsidRPr="00CE651F">
        <w:t>Brno: Masarykova univerzita, 2014</w:t>
      </w:r>
      <w:r w:rsidRPr="00066CD5">
        <w:rPr>
          <w:bCs/>
        </w:rPr>
        <w:t xml:space="preserve"> </w:t>
      </w:r>
      <w:r>
        <w:rPr>
          <w:bCs/>
        </w:rPr>
        <w:t xml:space="preserve">s. 59 – 67. ISBN </w:t>
      </w:r>
      <w:r w:rsidRPr="00066CD5">
        <w:rPr>
          <w:bCs/>
        </w:rPr>
        <w:t>978-80-210-7600-6</w:t>
      </w:r>
      <w:r>
        <w:rPr>
          <w:bCs/>
        </w:rPr>
        <w:t>.</w:t>
      </w:r>
    </w:p>
    <w:p w:rsidR="006D3E35" w:rsidRDefault="006D3E35" w:rsidP="006D3E35"/>
    <w:sectPr w:rsidR="006D3E35" w:rsidSect="00CC4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lara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B1DE4"/>
    <w:multiLevelType w:val="multilevel"/>
    <w:tmpl w:val="DB68A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B64568"/>
    <w:multiLevelType w:val="hybridMultilevel"/>
    <w:tmpl w:val="BB623E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36073"/>
    <w:multiLevelType w:val="hybridMultilevel"/>
    <w:tmpl w:val="C0B8DC22"/>
    <w:lvl w:ilvl="0" w:tplc="4EA0E2CE">
      <w:start w:val="1"/>
      <w:numFmt w:val="decimal"/>
      <w:lvlText w:val="[%1]"/>
      <w:lvlJc w:val="left"/>
      <w:pPr>
        <w:tabs>
          <w:tab w:val="num" w:pos="0"/>
        </w:tabs>
        <w:ind w:left="567" w:hanging="567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AC06E9"/>
    <w:multiLevelType w:val="hybridMultilevel"/>
    <w:tmpl w:val="17821C9A"/>
    <w:lvl w:ilvl="0" w:tplc="96165F40">
      <w:start w:val="1"/>
      <w:numFmt w:val="decimal"/>
      <w:lvlText w:val="[%1]"/>
      <w:lvlJc w:val="left"/>
      <w:pPr>
        <w:tabs>
          <w:tab w:val="num" w:pos="0"/>
        </w:tabs>
        <w:ind w:left="567" w:hanging="567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DD1249"/>
    <w:multiLevelType w:val="hybridMultilevel"/>
    <w:tmpl w:val="C742E2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A12474"/>
    <w:multiLevelType w:val="multilevel"/>
    <w:tmpl w:val="79ECC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1B"/>
    <w:rsid w:val="00020C15"/>
    <w:rsid w:val="00040027"/>
    <w:rsid w:val="000431B7"/>
    <w:rsid w:val="00062FD4"/>
    <w:rsid w:val="0006587E"/>
    <w:rsid w:val="00066CD5"/>
    <w:rsid w:val="000920F4"/>
    <w:rsid w:val="000B1549"/>
    <w:rsid w:val="000B4474"/>
    <w:rsid w:val="000B7ED9"/>
    <w:rsid w:val="000C11C9"/>
    <w:rsid w:val="000E58EE"/>
    <w:rsid w:val="001228AD"/>
    <w:rsid w:val="001315AF"/>
    <w:rsid w:val="001502CD"/>
    <w:rsid w:val="001D2EDB"/>
    <w:rsid w:val="00221003"/>
    <w:rsid w:val="00221A92"/>
    <w:rsid w:val="002409C5"/>
    <w:rsid w:val="00247C27"/>
    <w:rsid w:val="0025687D"/>
    <w:rsid w:val="002A3D7A"/>
    <w:rsid w:val="002A788B"/>
    <w:rsid w:val="002B54B4"/>
    <w:rsid w:val="002C14BD"/>
    <w:rsid w:val="002F60AD"/>
    <w:rsid w:val="003167A4"/>
    <w:rsid w:val="00324971"/>
    <w:rsid w:val="0034544C"/>
    <w:rsid w:val="00393C01"/>
    <w:rsid w:val="003B5212"/>
    <w:rsid w:val="00465308"/>
    <w:rsid w:val="00476B34"/>
    <w:rsid w:val="004975B0"/>
    <w:rsid w:val="004B2C24"/>
    <w:rsid w:val="005211B5"/>
    <w:rsid w:val="00524623"/>
    <w:rsid w:val="005459D4"/>
    <w:rsid w:val="00547CCE"/>
    <w:rsid w:val="00564036"/>
    <w:rsid w:val="00566710"/>
    <w:rsid w:val="00567963"/>
    <w:rsid w:val="00575D7B"/>
    <w:rsid w:val="005A3053"/>
    <w:rsid w:val="005A3241"/>
    <w:rsid w:val="005B4ED4"/>
    <w:rsid w:val="005D6F1B"/>
    <w:rsid w:val="005F0724"/>
    <w:rsid w:val="006016D8"/>
    <w:rsid w:val="00614A95"/>
    <w:rsid w:val="00625146"/>
    <w:rsid w:val="00650195"/>
    <w:rsid w:val="00653AAB"/>
    <w:rsid w:val="00686CAC"/>
    <w:rsid w:val="006971A6"/>
    <w:rsid w:val="006B5B1B"/>
    <w:rsid w:val="006D3E35"/>
    <w:rsid w:val="006D6429"/>
    <w:rsid w:val="006F52EA"/>
    <w:rsid w:val="007161F1"/>
    <w:rsid w:val="007253DC"/>
    <w:rsid w:val="00733E34"/>
    <w:rsid w:val="0074298C"/>
    <w:rsid w:val="00750D7F"/>
    <w:rsid w:val="007847DD"/>
    <w:rsid w:val="00785DAA"/>
    <w:rsid w:val="007C28EA"/>
    <w:rsid w:val="007D20E3"/>
    <w:rsid w:val="007E48D5"/>
    <w:rsid w:val="00812EF4"/>
    <w:rsid w:val="0084306D"/>
    <w:rsid w:val="008B0FA6"/>
    <w:rsid w:val="008C158E"/>
    <w:rsid w:val="008C3B70"/>
    <w:rsid w:val="008E4C6D"/>
    <w:rsid w:val="008F790C"/>
    <w:rsid w:val="008F7969"/>
    <w:rsid w:val="00903334"/>
    <w:rsid w:val="0090490E"/>
    <w:rsid w:val="009342DA"/>
    <w:rsid w:val="009365ED"/>
    <w:rsid w:val="00946869"/>
    <w:rsid w:val="009562CC"/>
    <w:rsid w:val="009671D7"/>
    <w:rsid w:val="00973C03"/>
    <w:rsid w:val="009822E1"/>
    <w:rsid w:val="009B79A6"/>
    <w:rsid w:val="00A061D3"/>
    <w:rsid w:val="00A14829"/>
    <w:rsid w:val="00A32D4D"/>
    <w:rsid w:val="00A42BCB"/>
    <w:rsid w:val="00A57E90"/>
    <w:rsid w:val="00A620F1"/>
    <w:rsid w:val="00A6787F"/>
    <w:rsid w:val="00A75654"/>
    <w:rsid w:val="00A77275"/>
    <w:rsid w:val="00A801BF"/>
    <w:rsid w:val="00A838CF"/>
    <w:rsid w:val="00AF7BCD"/>
    <w:rsid w:val="00B21580"/>
    <w:rsid w:val="00B32A41"/>
    <w:rsid w:val="00B41F2F"/>
    <w:rsid w:val="00BD1F82"/>
    <w:rsid w:val="00BE2B55"/>
    <w:rsid w:val="00BE6CD4"/>
    <w:rsid w:val="00C032A1"/>
    <w:rsid w:val="00C070CC"/>
    <w:rsid w:val="00C324E3"/>
    <w:rsid w:val="00C431A8"/>
    <w:rsid w:val="00C438A3"/>
    <w:rsid w:val="00CA4308"/>
    <w:rsid w:val="00CA4BA9"/>
    <w:rsid w:val="00CA75F6"/>
    <w:rsid w:val="00CB2066"/>
    <w:rsid w:val="00CB3FF0"/>
    <w:rsid w:val="00CC1381"/>
    <w:rsid w:val="00CC4A29"/>
    <w:rsid w:val="00CC7780"/>
    <w:rsid w:val="00CD3408"/>
    <w:rsid w:val="00CF1617"/>
    <w:rsid w:val="00D03CF2"/>
    <w:rsid w:val="00D363BE"/>
    <w:rsid w:val="00D73F49"/>
    <w:rsid w:val="00DC26C4"/>
    <w:rsid w:val="00DD6B27"/>
    <w:rsid w:val="00DE0988"/>
    <w:rsid w:val="00DF47B1"/>
    <w:rsid w:val="00E1508E"/>
    <w:rsid w:val="00E160C9"/>
    <w:rsid w:val="00E3784F"/>
    <w:rsid w:val="00E41272"/>
    <w:rsid w:val="00E51ABD"/>
    <w:rsid w:val="00E52D2D"/>
    <w:rsid w:val="00E6389C"/>
    <w:rsid w:val="00E806F3"/>
    <w:rsid w:val="00E9613F"/>
    <w:rsid w:val="00EB1F24"/>
    <w:rsid w:val="00EC0C81"/>
    <w:rsid w:val="00EC75B6"/>
    <w:rsid w:val="00ED1CA6"/>
    <w:rsid w:val="00F02872"/>
    <w:rsid w:val="00F05CCB"/>
    <w:rsid w:val="00F335E3"/>
    <w:rsid w:val="00F4718B"/>
    <w:rsid w:val="00F506C8"/>
    <w:rsid w:val="00F63797"/>
    <w:rsid w:val="00F8149B"/>
    <w:rsid w:val="00F91241"/>
    <w:rsid w:val="00FC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4718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D6F1B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rsid w:val="005D6F1B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75654"/>
    <w:pPr>
      <w:ind w:left="708"/>
    </w:pPr>
    <w:rPr>
      <w:szCs w:val="20"/>
    </w:rPr>
  </w:style>
  <w:style w:type="character" w:customStyle="1" w:styleId="obdpole9">
    <w:name w:val="obd_pole_9"/>
    <w:basedOn w:val="Standardnpsmoodstavce"/>
    <w:rsid w:val="00040027"/>
  </w:style>
  <w:style w:type="character" w:customStyle="1" w:styleId="strongtext">
    <w:name w:val="strongtext"/>
    <w:basedOn w:val="Standardnpsmoodstavce"/>
    <w:rsid w:val="006971A6"/>
  </w:style>
  <w:style w:type="paragraph" w:customStyle="1" w:styleId="Default">
    <w:name w:val="Default"/>
    <w:rsid w:val="00DF47B1"/>
    <w:pPr>
      <w:autoSpaceDE w:val="0"/>
      <w:autoSpaceDN w:val="0"/>
      <w:adjustRightInd w:val="0"/>
      <w:spacing w:after="0" w:line="240" w:lineRule="auto"/>
    </w:pPr>
    <w:rPr>
      <w:rFonts w:ascii="Clara Sans" w:eastAsia="Times New Roman" w:hAnsi="Clara Sans" w:cs="Clara Sans"/>
      <w:color w:val="000000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6F52EA"/>
    <w:rPr>
      <w:i/>
      <w:iCs/>
    </w:rPr>
  </w:style>
  <w:style w:type="character" w:customStyle="1" w:styleId="obdpole50">
    <w:name w:val="obd_pole_50"/>
    <w:basedOn w:val="Standardnpsmoodstavce"/>
    <w:rsid w:val="00614A95"/>
  </w:style>
  <w:style w:type="character" w:customStyle="1" w:styleId="obdpole11">
    <w:name w:val="obd_pole_11"/>
    <w:basedOn w:val="Standardnpsmoodstavce"/>
    <w:rsid w:val="00614A95"/>
  </w:style>
  <w:style w:type="character" w:customStyle="1" w:styleId="obdpole16">
    <w:name w:val="obd_pole_16"/>
    <w:basedOn w:val="Standardnpsmoodstavce"/>
    <w:rsid w:val="00614A95"/>
  </w:style>
  <w:style w:type="character" w:customStyle="1" w:styleId="obdpole6">
    <w:name w:val="obd_pole_6"/>
    <w:basedOn w:val="Standardnpsmoodstavce"/>
    <w:rsid w:val="00650195"/>
  </w:style>
  <w:style w:type="paragraph" w:styleId="Textbubliny">
    <w:name w:val="Balloon Text"/>
    <w:basedOn w:val="Normln"/>
    <w:link w:val="TextbublinyChar"/>
    <w:uiPriority w:val="99"/>
    <w:semiHidden/>
    <w:unhideWhenUsed/>
    <w:rsid w:val="000B7E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7ED9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frfield">
    <w:name w:val="fr_field"/>
    <w:basedOn w:val="Normln"/>
    <w:rsid w:val="0074298C"/>
    <w:pPr>
      <w:spacing w:before="100" w:beforeAutospacing="1" w:after="100" w:afterAutospacing="1"/>
    </w:pPr>
  </w:style>
  <w:style w:type="character" w:customStyle="1" w:styleId="frlabel">
    <w:name w:val="fr_label"/>
    <w:basedOn w:val="Standardnpsmoodstavce"/>
    <w:rsid w:val="0074298C"/>
  </w:style>
  <w:style w:type="character" w:styleId="Hypertextovodkaz">
    <w:name w:val="Hyperlink"/>
    <w:basedOn w:val="Standardnpsmoodstavce"/>
    <w:uiPriority w:val="99"/>
    <w:semiHidden/>
    <w:unhideWhenUsed/>
    <w:rsid w:val="0074298C"/>
    <w:rPr>
      <w:color w:val="0000FF"/>
      <w:u w:val="single"/>
    </w:rPr>
  </w:style>
  <w:style w:type="paragraph" w:customStyle="1" w:styleId="sourcetitle">
    <w:name w:val="sourcetitle"/>
    <w:basedOn w:val="Normln"/>
    <w:rsid w:val="0074298C"/>
    <w:pPr>
      <w:spacing w:before="100" w:beforeAutospacing="1" w:after="100" w:afterAutospacing="1"/>
    </w:pPr>
  </w:style>
  <w:style w:type="character" w:customStyle="1" w:styleId="obdpole34">
    <w:name w:val="obd_pole_34"/>
    <w:basedOn w:val="Standardnpsmoodstavce"/>
    <w:rsid w:val="00F05CCB"/>
  </w:style>
  <w:style w:type="character" w:customStyle="1" w:styleId="obdpole90">
    <w:name w:val="obd_pole_90"/>
    <w:basedOn w:val="Standardnpsmoodstavce"/>
    <w:rsid w:val="00F05CCB"/>
  </w:style>
  <w:style w:type="paragraph" w:styleId="Normlnweb">
    <w:name w:val="Normal (Web)"/>
    <w:basedOn w:val="Normln"/>
    <w:uiPriority w:val="99"/>
    <w:semiHidden/>
    <w:unhideWhenUsed/>
    <w:rsid w:val="00524623"/>
    <w:rPr>
      <w:rFonts w:eastAsiaTheme="minorHAnsi"/>
    </w:rPr>
  </w:style>
  <w:style w:type="paragraph" w:styleId="Prosttext">
    <w:name w:val="Plain Text"/>
    <w:basedOn w:val="Normln"/>
    <w:link w:val="ProsttextChar"/>
    <w:uiPriority w:val="99"/>
    <w:unhideWhenUsed/>
    <w:rsid w:val="00566710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66710"/>
    <w:rPr>
      <w:rFonts w:ascii="Calibri" w:hAnsi="Calibri" w:cs="Consolas"/>
      <w:szCs w:val="21"/>
    </w:rPr>
  </w:style>
  <w:style w:type="character" w:customStyle="1" w:styleId="Nadpis2Char">
    <w:name w:val="Nadpis 2 Char"/>
    <w:basedOn w:val="Standardnpsmoodstavce"/>
    <w:link w:val="Nadpis2"/>
    <w:uiPriority w:val="9"/>
    <w:rsid w:val="00F47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Siln">
    <w:name w:val="Strong"/>
    <w:basedOn w:val="Standardnpsmoodstavce"/>
    <w:uiPriority w:val="22"/>
    <w:qFormat/>
    <w:rsid w:val="00F471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4718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D6F1B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rsid w:val="005D6F1B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75654"/>
    <w:pPr>
      <w:ind w:left="708"/>
    </w:pPr>
    <w:rPr>
      <w:szCs w:val="20"/>
    </w:rPr>
  </w:style>
  <w:style w:type="character" w:customStyle="1" w:styleId="obdpole9">
    <w:name w:val="obd_pole_9"/>
    <w:basedOn w:val="Standardnpsmoodstavce"/>
    <w:rsid w:val="00040027"/>
  </w:style>
  <w:style w:type="character" w:customStyle="1" w:styleId="strongtext">
    <w:name w:val="strongtext"/>
    <w:basedOn w:val="Standardnpsmoodstavce"/>
    <w:rsid w:val="006971A6"/>
  </w:style>
  <w:style w:type="paragraph" w:customStyle="1" w:styleId="Default">
    <w:name w:val="Default"/>
    <w:rsid w:val="00DF47B1"/>
    <w:pPr>
      <w:autoSpaceDE w:val="0"/>
      <w:autoSpaceDN w:val="0"/>
      <w:adjustRightInd w:val="0"/>
      <w:spacing w:after="0" w:line="240" w:lineRule="auto"/>
    </w:pPr>
    <w:rPr>
      <w:rFonts w:ascii="Clara Sans" w:eastAsia="Times New Roman" w:hAnsi="Clara Sans" w:cs="Clara Sans"/>
      <w:color w:val="000000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6F52EA"/>
    <w:rPr>
      <w:i/>
      <w:iCs/>
    </w:rPr>
  </w:style>
  <w:style w:type="character" w:customStyle="1" w:styleId="obdpole50">
    <w:name w:val="obd_pole_50"/>
    <w:basedOn w:val="Standardnpsmoodstavce"/>
    <w:rsid w:val="00614A95"/>
  </w:style>
  <w:style w:type="character" w:customStyle="1" w:styleId="obdpole11">
    <w:name w:val="obd_pole_11"/>
    <w:basedOn w:val="Standardnpsmoodstavce"/>
    <w:rsid w:val="00614A95"/>
  </w:style>
  <w:style w:type="character" w:customStyle="1" w:styleId="obdpole16">
    <w:name w:val="obd_pole_16"/>
    <w:basedOn w:val="Standardnpsmoodstavce"/>
    <w:rsid w:val="00614A95"/>
  </w:style>
  <w:style w:type="character" w:customStyle="1" w:styleId="obdpole6">
    <w:name w:val="obd_pole_6"/>
    <w:basedOn w:val="Standardnpsmoodstavce"/>
    <w:rsid w:val="00650195"/>
  </w:style>
  <w:style w:type="paragraph" w:styleId="Textbubliny">
    <w:name w:val="Balloon Text"/>
    <w:basedOn w:val="Normln"/>
    <w:link w:val="TextbublinyChar"/>
    <w:uiPriority w:val="99"/>
    <w:semiHidden/>
    <w:unhideWhenUsed/>
    <w:rsid w:val="000B7E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7ED9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frfield">
    <w:name w:val="fr_field"/>
    <w:basedOn w:val="Normln"/>
    <w:rsid w:val="0074298C"/>
    <w:pPr>
      <w:spacing w:before="100" w:beforeAutospacing="1" w:after="100" w:afterAutospacing="1"/>
    </w:pPr>
  </w:style>
  <w:style w:type="character" w:customStyle="1" w:styleId="frlabel">
    <w:name w:val="fr_label"/>
    <w:basedOn w:val="Standardnpsmoodstavce"/>
    <w:rsid w:val="0074298C"/>
  </w:style>
  <w:style w:type="character" w:styleId="Hypertextovodkaz">
    <w:name w:val="Hyperlink"/>
    <w:basedOn w:val="Standardnpsmoodstavce"/>
    <w:uiPriority w:val="99"/>
    <w:semiHidden/>
    <w:unhideWhenUsed/>
    <w:rsid w:val="0074298C"/>
    <w:rPr>
      <w:color w:val="0000FF"/>
      <w:u w:val="single"/>
    </w:rPr>
  </w:style>
  <w:style w:type="paragraph" w:customStyle="1" w:styleId="sourcetitle">
    <w:name w:val="sourcetitle"/>
    <w:basedOn w:val="Normln"/>
    <w:rsid w:val="0074298C"/>
    <w:pPr>
      <w:spacing w:before="100" w:beforeAutospacing="1" w:after="100" w:afterAutospacing="1"/>
    </w:pPr>
  </w:style>
  <w:style w:type="character" w:customStyle="1" w:styleId="obdpole34">
    <w:name w:val="obd_pole_34"/>
    <w:basedOn w:val="Standardnpsmoodstavce"/>
    <w:rsid w:val="00F05CCB"/>
  </w:style>
  <w:style w:type="character" w:customStyle="1" w:styleId="obdpole90">
    <w:name w:val="obd_pole_90"/>
    <w:basedOn w:val="Standardnpsmoodstavce"/>
    <w:rsid w:val="00F05CCB"/>
  </w:style>
  <w:style w:type="paragraph" w:styleId="Normlnweb">
    <w:name w:val="Normal (Web)"/>
    <w:basedOn w:val="Normln"/>
    <w:uiPriority w:val="99"/>
    <w:semiHidden/>
    <w:unhideWhenUsed/>
    <w:rsid w:val="00524623"/>
    <w:rPr>
      <w:rFonts w:eastAsiaTheme="minorHAnsi"/>
    </w:rPr>
  </w:style>
  <w:style w:type="paragraph" w:styleId="Prosttext">
    <w:name w:val="Plain Text"/>
    <w:basedOn w:val="Normln"/>
    <w:link w:val="ProsttextChar"/>
    <w:uiPriority w:val="99"/>
    <w:unhideWhenUsed/>
    <w:rsid w:val="00566710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66710"/>
    <w:rPr>
      <w:rFonts w:ascii="Calibri" w:hAnsi="Calibri" w:cs="Consolas"/>
      <w:szCs w:val="21"/>
    </w:rPr>
  </w:style>
  <w:style w:type="character" w:customStyle="1" w:styleId="Nadpis2Char">
    <w:name w:val="Nadpis 2 Char"/>
    <w:basedOn w:val="Standardnpsmoodstavce"/>
    <w:link w:val="Nadpis2"/>
    <w:uiPriority w:val="9"/>
    <w:rsid w:val="00F47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Siln">
    <w:name w:val="Strong"/>
    <w:basedOn w:val="Standardnpsmoodstavce"/>
    <w:uiPriority w:val="22"/>
    <w:qFormat/>
    <w:rsid w:val="00F471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8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5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2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F710D-FE49-4422-937B-D59B57EFF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4</Pages>
  <Words>1316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holoub</dc:creator>
  <cp:lastModifiedBy>Milada Holoubková</cp:lastModifiedBy>
  <cp:revision>43</cp:revision>
  <cp:lastPrinted>2015-02-11T07:08:00Z</cp:lastPrinted>
  <dcterms:created xsi:type="dcterms:W3CDTF">2014-06-25T09:01:00Z</dcterms:created>
  <dcterms:modified xsi:type="dcterms:W3CDTF">2015-08-03T07:20:00Z</dcterms:modified>
</cp:coreProperties>
</file>